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13E" w:rsidRPr="003625D6" w:rsidRDefault="0084413E" w:rsidP="0084413E">
      <w:pPr>
        <w:pStyle w:val="2"/>
        <w:tabs>
          <w:tab w:val="left" w:pos="7797"/>
        </w:tabs>
        <w:spacing w:after="0" w:line="276" w:lineRule="auto"/>
        <w:ind w:left="5940"/>
        <w:jc w:val="both"/>
        <w:rPr>
          <w:sz w:val="28"/>
          <w:szCs w:val="28"/>
        </w:rPr>
      </w:pPr>
      <w:r w:rsidRPr="003625D6">
        <w:rPr>
          <w:sz w:val="28"/>
          <w:szCs w:val="28"/>
        </w:rPr>
        <w:t>ЗАТВЕРДЖЕНО</w:t>
      </w:r>
    </w:p>
    <w:p w:rsidR="0084413E" w:rsidRDefault="0084413E" w:rsidP="0084413E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Рішенням</w:t>
      </w:r>
      <w:r w:rsidRPr="003625D6">
        <w:rPr>
          <w:sz w:val="28"/>
          <w:szCs w:val="28"/>
          <w:lang w:val="uk-UA"/>
        </w:rPr>
        <w:t xml:space="preserve"> </w:t>
      </w:r>
    </w:p>
    <w:p w:rsidR="0084413E" w:rsidRPr="003625D6" w:rsidRDefault="0084413E" w:rsidP="0084413E">
      <w:pPr>
        <w:pStyle w:val="2"/>
        <w:tabs>
          <w:tab w:val="left" w:pos="7797"/>
        </w:tabs>
        <w:spacing w:after="0" w:line="276" w:lineRule="auto"/>
        <w:ind w:left="5940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Кремінської</w:t>
      </w:r>
      <w:proofErr w:type="spellEnd"/>
      <w:r>
        <w:rPr>
          <w:sz w:val="28"/>
          <w:szCs w:val="28"/>
          <w:lang w:val="uk-UA"/>
        </w:rPr>
        <w:t xml:space="preserve"> міської ради</w:t>
      </w:r>
      <w:r w:rsidRPr="003625D6">
        <w:rPr>
          <w:sz w:val="28"/>
          <w:szCs w:val="28"/>
          <w:lang w:val="uk-UA"/>
        </w:rPr>
        <w:t xml:space="preserve">                           </w:t>
      </w:r>
      <w:r w:rsidR="00D26C25">
        <w:rPr>
          <w:sz w:val="28"/>
          <w:szCs w:val="28"/>
          <w:lang w:val="uk-UA"/>
        </w:rPr>
        <w:t xml:space="preserve">29.06.2016 </w:t>
      </w:r>
      <w:r w:rsidRPr="003625D6">
        <w:rPr>
          <w:sz w:val="28"/>
          <w:szCs w:val="28"/>
          <w:lang w:val="uk-UA"/>
        </w:rPr>
        <w:t>№</w:t>
      </w:r>
      <w:r w:rsidR="00D26C25">
        <w:rPr>
          <w:sz w:val="28"/>
          <w:szCs w:val="28"/>
          <w:lang w:val="uk-UA"/>
        </w:rPr>
        <w:t xml:space="preserve"> 12/10</w:t>
      </w:r>
    </w:p>
    <w:p w:rsidR="00917F95" w:rsidRPr="005F1899" w:rsidRDefault="00917F95" w:rsidP="004B61BF">
      <w:pPr>
        <w:spacing w:before="100" w:beforeAutospacing="1" w:after="100" w:afterAutospacing="1"/>
        <w:jc w:val="center"/>
        <w:rPr>
          <w:bCs/>
          <w:sz w:val="24"/>
          <w:szCs w:val="24"/>
          <w:lang w:eastAsia="uk-UA"/>
        </w:rPr>
      </w:pPr>
      <w:r w:rsidRPr="005F1899">
        <w:rPr>
          <w:bCs/>
          <w:sz w:val="24"/>
          <w:szCs w:val="24"/>
          <w:lang w:eastAsia="uk-UA"/>
        </w:rPr>
        <w:t xml:space="preserve">ІНФОРМАЦІЙНА КАРТКА </w:t>
      </w:r>
      <w:r w:rsidRPr="005F1899">
        <w:rPr>
          <w:bCs/>
          <w:sz w:val="24"/>
          <w:szCs w:val="24"/>
          <w:lang w:eastAsia="uk-UA"/>
        </w:rPr>
        <w:br/>
        <w:t>АДМІНІСТРАТИВНОЇ ПОСЛУГИ</w:t>
      </w:r>
    </w:p>
    <w:p w:rsidR="00915BD9" w:rsidRPr="005F1899" w:rsidRDefault="002B1C72" w:rsidP="00233CBB">
      <w:pPr>
        <w:jc w:val="center"/>
        <w:rPr>
          <w:sz w:val="24"/>
          <w:szCs w:val="24"/>
        </w:rPr>
      </w:pPr>
      <w:bookmarkStart w:id="0" w:name="n12"/>
      <w:bookmarkEnd w:id="0"/>
      <w:r w:rsidRPr="005F1899">
        <w:rPr>
          <w:sz w:val="24"/>
          <w:szCs w:val="24"/>
        </w:rPr>
        <w:t>ДЕРЖАВНА РЕЄСТРАЦІЯ ПРИПИНЕННЯ ЮРИДИЧНОЇ ОСОБИ В РЕЗУЛЬТАТІ ЇЇ ЛІКВІДАЦІЇ НА ПІДСТАВІ РІШЕННЯ ПРО ПРИПИНЕННЯ ЮРИДИЧНОЇ ОСОБИ, ПРИЙНЯТОГО УЧАСНИКАМИ ЮРИДИЧНОЇ ОСОБИ АБО ВІДПОВІДНОГО ОРГАНУ ЮРИДИЧНОЇ ОСОБИ</w:t>
      </w:r>
    </w:p>
    <w:p w:rsidR="00233CBB" w:rsidRPr="005F1899" w:rsidRDefault="00233CBB" w:rsidP="00233CBB">
      <w:pPr>
        <w:jc w:val="center"/>
        <w:rPr>
          <w:sz w:val="24"/>
          <w:szCs w:val="24"/>
          <w:lang w:eastAsia="uk-UA"/>
        </w:rPr>
      </w:pPr>
      <w:r w:rsidRPr="005F1899">
        <w:rPr>
          <w:sz w:val="24"/>
          <w:szCs w:val="24"/>
          <w:lang w:eastAsia="uk-UA"/>
        </w:rPr>
        <w:t>_________________________________________________________________</w:t>
      </w:r>
      <w:r w:rsidR="00335A70" w:rsidRPr="005F1899">
        <w:rPr>
          <w:sz w:val="24"/>
          <w:szCs w:val="24"/>
          <w:lang w:eastAsia="uk-UA"/>
        </w:rPr>
        <w:t>_________</w:t>
      </w:r>
    </w:p>
    <w:p w:rsidR="00917F95" w:rsidRPr="005F1899" w:rsidRDefault="00917F95" w:rsidP="00656D51">
      <w:pPr>
        <w:jc w:val="center"/>
        <w:rPr>
          <w:sz w:val="24"/>
          <w:szCs w:val="24"/>
          <w:lang w:eastAsia="uk-UA"/>
        </w:rPr>
      </w:pPr>
      <w:r w:rsidRPr="005F1899">
        <w:rPr>
          <w:sz w:val="24"/>
          <w:szCs w:val="24"/>
          <w:lang w:eastAsia="uk-UA"/>
        </w:rPr>
        <w:t>(назва адміністративної послуги)</w:t>
      </w:r>
    </w:p>
    <w:p w:rsidR="00EB3E6B" w:rsidRPr="005F1899" w:rsidRDefault="00EB3E6B" w:rsidP="004B61BF">
      <w:pPr>
        <w:jc w:val="center"/>
        <w:rPr>
          <w:sz w:val="24"/>
          <w:szCs w:val="24"/>
          <w:lang w:eastAsia="uk-UA"/>
        </w:rPr>
      </w:pPr>
      <w:bookmarkStart w:id="1" w:name="n13"/>
      <w:bookmarkEnd w:id="1"/>
    </w:p>
    <w:p w:rsidR="0084413E" w:rsidRDefault="0084413E" w:rsidP="0084413E">
      <w:pPr>
        <w:jc w:val="center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  <w:u w:val="single"/>
        </w:rPr>
        <w:t>ЦЕНТР НАДАННЯ АДМІНІСТРАТИВНО-ЮРИДИЧНИХ ПОСЛУГ</w:t>
      </w:r>
    </w:p>
    <w:p w:rsidR="00917F95" w:rsidRPr="005F1899" w:rsidRDefault="00AA7796" w:rsidP="0084413E">
      <w:pPr>
        <w:jc w:val="center"/>
        <w:rPr>
          <w:sz w:val="24"/>
          <w:szCs w:val="24"/>
          <w:lang w:eastAsia="uk-UA"/>
        </w:rPr>
      </w:pPr>
      <w:r w:rsidRPr="005F1899">
        <w:rPr>
          <w:sz w:val="24"/>
          <w:szCs w:val="24"/>
          <w:lang w:eastAsia="uk-UA"/>
        </w:rPr>
        <w:t xml:space="preserve"> </w:t>
      </w:r>
      <w:r w:rsidR="00391D64" w:rsidRPr="005F1899">
        <w:rPr>
          <w:sz w:val="24"/>
          <w:szCs w:val="24"/>
          <w:lang w:eastAsia="uk-UA"/>
        </w:rPr>
        <w:t>(найменування структурного підрозділу,  суб'єкта надання адміністративної послуги)</w:t>
      </w:r>
    </w:p>
    <w:p w:rsidR="0010626C" w:rsidRPr="005F1899" w:rsidRDefault="0010626C" w:rsidP="00656D51">
      <w:pPr>
        <w:jc w:val="center"/>
        <w:rPr>
          <w:sz w:val="24"/>
          <w:szCs w:val="24"/>
          <w:lang w:eastAsia="uk-UA"/>
        </w:rPr>
      </w:pPr>
    </w:p>
    <w:tbl>
      <w:tblPr>
        <w:tblW w:w="5001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8"/>
        <w:gridCol w:w="3123"/>
        <w:gridCol w:w="6149"/>
      </w:tblGrid>
      <w:tr w:rsidR="000D5D08" w:rsidRPr="005F1899" w:rsidTr="000D5D08">
        <w:trPr>
          <w:trHeight w:val="14"/>
        </w:trPr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5F1899">
              <w:rPr>
                <w:bCs/>
                <w:sz w:val="24"/>
                <w:szCs w:val="24"/>
                <w:lang w:eastAsia="uk-UA"/>
              </w:rPr>
              <w:t>Інформація про суб'єкта надання адміністративної послуги</w:t>
            </w:r>
          </w:p>
        </w:tc>
      </w:tr>
      <w:tr w:rsidR="000D5D08" w:rsidRPr="005F1899" w:rsidTr="000D5D08">
        <w:tc>
          <w:tcPr>
            <w:tcW w:w="18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Найменування центру надання адміністративної послуги, в як</w:t>
            </w:r>
            <w:r w:rsidRPr="005F1899">
              <w:rPr>
                <w:sz w:val="24"/>
                <w:szCs w:val="24"/>
              </w:rPr>
              <w:t>о</w:t>
            </w:r>
            <w:r w:rsidRPr="005F1899">
              <w:rPr>
                <w:sz w:val="24"/>
                <w:szCs w:val="24"/>
              </w:rPr>
              <w:t>му здійснюється обслуговування суб’єкта звернення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84413E" w:rsidP="00AA77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 надання адміністративно - юридичних</w:t>
            </w:r>
            <w:r w:rsidRPr="000018CD">
              <w:rPr>
                <w:sz w:val="24"/>
                <w:szCs w:val="24"/>
              </w:rPr>
              <w:t xml:space="preserve"> послуг </w:t>
            </w:r>
          </w:p>
        </w:tc>
      </w:tr>
      <w:tr w:rsidR="000D5D08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5F1899">
              <w:rPr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rPr>
                <w:sz w:val="24"/>
                <w:szCs w:val="24"/>
              </w:rPr>
            </w:pPr>
            <w:r w:rsidRPr="005F1899">
              <w:rPr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135A7F" w:rsidP="00E669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92900, Луганська область</w:t>
            </w:r>
            <w:r w:rsidRPr="000018C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Кремінський</w:t>
            </w:r>
            <w:proofErr w:type="spellEnd"/>
            <w:r>
              <w:rPr>
                <w:sz w:val="24"/>
                <w:szCs w:val="24"/>
              </w:rPr>
              <w:t xml:space="preserve"> район, м. Кремі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на</w:t>
            </w:r>
            <w:r w:rsidRPr="000018CD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просп. Дружби, 13</w:t>
            </w:r>
          </w:p>
        </w:tc>
      </w:tr>
      <w:tr w:rsidR="000D5D08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Інформація щодо режиму роботи суб'єкта надання а</w:t>
            </w:r>
            <w:r w:rsidRPr="005F1899">
              <w:rPr>
                <w:sz w:val="24"/>
                <w:szCs w:val="24"/>
                <w:lang w:eastAsia="uk-UA"/>
              </w:rPr>
              <w:t>д</w:t>
            </w:r>
            <w:r w:rsidRPr="005F1899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5A7F" w:rsidRDefault="00135A7F" w:rsidP="00135A7F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135A7F" w:rsidRDefault="00135A7F" w:rsidP="00135A7F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0D5D08" w:rsidRPr="005F1899" w:rsidRDefault="00135A7F" w:rsidP="00135A7F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 з 12.00 до 13.00</w:t>
            </w:r>
          </w:p>
        </w:tc>
      </w:tr>
      <w:tr w:rsidR="000D5D08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D5D08" w:rsidRPr="005F1899" w:rsidRDefault="000D5D08" w:rsidP="0012717C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Телефон/факс (довідки), а</w:t>
            </w:r>
            <w:r w:rsidRPr="005F1899">
              <w:rPr>
                <w:sz w:val="24"/>
                <w:szCs w:val="24"/>
                <w:lang w:eastAsia="uk-UA"/>
              </w:rPr>
              <w:t>д</w:t>
            </w:r>
            <w:r w:rsidRPr="005F1899">
              <w:rPr>
                <w:sz w:val="24"/>
                <w:szCs w:val="24"/>
                <w:lang w:eastAsia="uk-UA"/>
              </w:rPr>
              <w:t>реса електронної пошти та веб-сайт суб'єкта надання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35A7F" w:rsidRDefault="00135A7F" w:rsidP="00135A7F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Понеділок, середа, четвер</w:t>
            </w:r>
          </w:p>
          <w:p w:rsidR="00135A7F" w:rsidRDefault="00135A7F" w:rsidP="00135A7F">
            <w:pPr>
              <w:ind w:firstLine="7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08.00 до 17.00</w:t>
            </w:r>
          </w:p>
          <w:p w:rsidR="000D5D08" w:rsidRPr="005F1899" w:rsidRDefault="00135A7F" w:rsidP="00135A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Обідня перерва з 12.00 до 13.00</w:t>
            </w:r>
          </w:p>
        </w:tc>
      </w:tr>
      <w:tr w:rsidR="0010626C" w:rsidRPr="005F1899" w:rsidTr="000D5D0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5F1899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5F1899">
              <w:rPr>
                <w:bCs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10626C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5F189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5F189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12DA" w:rsidRPr="005F1899" w:rsidRDefault="00E912DA" w:rsidP="00915BD9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Закон України від 15.05.2003 № 755-IV "Про дер</w:t>
            </w:r>
            <w:r w:rsidR="00915BD9" w:rsidRPr="005F1899">
              <w:rPr>
                <w:sz w:val="24"/>
                <w:szCs w:val="24"/>
                <w:lang w:eastAsia="uk-UA"/>
              </w:rPr>
              <w:t xml:space="preserve">жавну реєстрацію юридичних осіб, </w:t>
            </w:r>
            <w:r w:rsidR="008A18DD" w:rsidRPr="005F1899">
              <w:rPr>
                <w:sz w:val="24"/>
                <w:szCs w:val="24"/>
                <w:lang w:eastAsia="uk-UA"/>
              </w:rPr>
              <w:t>фізичних осіб – підприємців</w:t>
            </w:r>
            <w:r w:rsidR="00C12185" w:rsidRPr="005F1899">
              <w:rPr>
                <w:sz w:val="24"/>
                <w:szCs w:val="24"/>
                <w:lang w:eastAsia="uk-UA"/>
              </w:rPr>
              <w:t xml:space="preserve">  та громадських формувань</w:t>
            </w:r>
            <w:r w:rsidR="008A18DD" w:rsidRPr="005F1899">
              <w:rPr>
                <w:sz w:val="24"/>
                <w:szCs w:val="24"/>
                <w:lang w:eastAsia="uk-UA"/>
              </w:rPr>
              <w:t>"</w:t>
            </w:r>
            <w:r w:rsidR="001C75D6" w:rsidRPr="005F1899">
              <w:rPr>
                <w:sz w:val="24"/>
                <w:szCs w:val="24"/>
                <w:shd w:val="clear" w:color="auto" w:fill="FFFFFF"/>
              </w:rPr>
              <w:t xml:space="preserve"> (статт</w:t>
            </w:r>
            <w:r w:rsidR="003F1C8D" w:rsidRPr="005F1899">
              <w:rPr>
                <w:sz w:val="24"/>
                <w:szCs w:val="24"/>
                <w:shd w:val="clear" w:color="auto" w:fill="FFFFFF"/>
              </w:rPr>
              <w:t xml:space="preserve">і </w:t>
            </w:r>
            <w:r w:rsidR="0031705E" w:rsidRPr="005F1899">
              <w:rPr>
                <w:sz w:val="24"/>
                <w:szCs w:val="24"/>
                <w:shd w:val="clear" w:color="auto" w:fill="FFFFFF"/>
              </w:rPr>
              <w:t>15</w:t>
            </w:r>
            <w:r w:rsidR="003F1C8D" w:rsidRPr="005F1899">
              <w:rPr>
                <w:sz w:val="24"/>
                <w:szCs w:val="24"/>
                <w:shd w:val="clear" w:color="auto" w:fill="FFFFFF"/>
              </w:rPr>
              <w:t>,</w:t>
            </w:r>
            <w:r w:rsidR="001C75D6" w:rsidRPr="005F1899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31705E" w:rsidRPr="005F1899">
              <w:rPr>
                <w:sz w:val="24"/>
                <w:szCs w:val="24"/>
                <w:shd w:val="clear" w:color="auto" w:fill="FFFFFF"/>
              </w:rPr>
              <w:t>17,28</w:t>
            </w:r>
            <w:r w:rsidR="001C75D6" w:rsidRPr="005F1899">
              <w:rPr>
                <w:sz w:val="24"/>
                <w:szCs w:val="24"/>
                <w:shd w:val="clear" w:color="auto" w:fill="FFFFFF"/>
              </w:rPr>
              <w:t>)</w:t>
            </w:r>
            <w:r w:rsidR="006F2925" w:rsidRPr="005F1899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10626C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5F189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5F1899" w:rsidRDefault="00917F9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5F1899" w:rsidRDefault="00917F95" w:rsidP="004E092A">
            <w:pPr>
              <w:rPr>
                <w:sz w:val="24"/>
                <w:szCs w:val="24"/>
                <w:lang w:eastAsia="uk-UA"/>
              </w:rPr>
            </w:pPr>
          </w:p>
        </w:tc>
      </w:tr>
      <w:tr w:rsidR="00915BD9" w:rsidRPr="005F1899" w:rsidTr="00D26C25">
        <w:trPr>
          <w:trHeight w:val="3044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lastRenderedPageBreak/>
              <w:t>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26C25" w:rsidRPr="00D26C25" w:rsidRDefault="00D26C25" w:rsidP="00D26C25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1.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 xml:space="preserve"> Наказ Міністерства юстиції від 09.02.2016 №395/5 «Про затвердження Порядку державної реєстрації юридичних осіб, фізичних осіб - підприємців та громадських форм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>у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>вань, що не мають статусу юридичної особи»</w:t>
            </w:r>
            <w:r w:rsidRPr="00D26C25">
              <w:rPr>
                <w:sz w:val="24"/>
                <w:szCs w:val="24"/>
                <w:lang w:eastAsia="uk-UA"/>
              </w:rPr>
              <w:t xml:space="preserve">, </w:t>
            </w:r>
            <w:r w:rsidRPr="00D26C25">
              <w:rPr>
                <w:sz w:val="24"/>
                <w:szCs w:val="24"/>
              </w:rPr>
              <w:t>з</w:t>
            </w:r>
            <w:r w:rsidRPr="00D26C25">
              <w:rPr>
                <w:sz w:val="24"/>
                <w:szCs w:val="24"/>
                <w:lang w:eastAsia="ru-RU"/>
              </w:rPr>
              <w:t>ареєстр</w:t>
            </w:r>
            <w:r w:rsidRPr="00D26C25">
              <w:rPr>
                <w:sz w:val="24"/>
                <w:szCs w:val="24"/>
                <w:lang w:eastAsia="ru-RU"/>
              </w:rPr>
              <w:t>о</w:t>
            </w:r>
            <w:r w:rsidRPr="00D26C25">
              <w:rPr>
                <w:sz w:val="24"/>
                <w:szCs w:val="24"/>
                <w:lang w:eastAsia="ru-RU"/>
              </w:rPr>
              <w:t>ваний в Міністерстві юстиції України 09.02.2016 року. за № 200/28330.</w:t>
            </w:r>
          </w:p>
          <w:p w:rsidR="00915BD9" w:rsidRPr="005F1899" w:rsidRDefault="00D26C25" w:rsidP="00D26C25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2.</w:t>
            </w:r>
            <w:r w:rsidRPr="00D26C25">
              <w:rPr>
                <w:sz w:val="24"/>
                <w:szCs w:val="24"/>
                <w:lang w:eastAsia="uk-UA"/>
              </w:rPr>
              <w:t xml:space="preserve">Наказ Міністерства юстиції України від </w:t>
            </w:r>
            <w:r w:rsidRPr="00D26C25">
              <w:rPr>
                <w:sz w:val="24"/>
                <w:szCs w:val="24"/>
              </w:rPr>
              <w:t xml:space="preserve">06 січня 2016 року № 15/5 </w:t>
            </w:r>
            <w:r w:rsidRPr="00D26C25">
              <w:rPr>
                <w:sz w:val="24"/>
                <w:szCs w:val="24"/>
                <w:lang w:eastAsia="uk-UA"/>
              </w:rPr>
              <w:t xml:space="preserve"> "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>Про затвердження форм заяв у сфері де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>р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>жавної реєстрації юридичних осіб, фізичних осіб – під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>п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>риємців та громадських формувань»</w:t>
            </w:r>
            <w:r w:rsidRPr="00D26C25">
              <w:rPr>
                <w:sz w:val="24"/>
                <w:szCs w:val="24"/>
                <w:lang w:eastAsia="uk-UA"/>
              </w:rPr>
              <w:t>,</w:t>
            </w:r>
            <w:r w:rsidRPr="00D26C25">
              <w:rPr>
                <w:bCs/>
                <w:sz w:val="24"/>
                <w:szCs w:val="24"/>
                <w:shd w:val="clear" w:color="auto" w:fill="FFFFFF"/>
              </w:rPr>
              <w:t xml:space="preserve"> з</w:t>
            </w:r>
            <w:r w:rsidRPr="00D26C25">
              <w:rPr>
                <w:sz w:val="24"/>
                <w:szCs w:val="24"/>
                <w:lang w:eastAsia="ru-RU"/>
              </w:rPr>
              <w:t>ареєстрований в Міністерстві юстиції України 06 січня 2016 р. за № 14/28144</w:t>
            </w:r>
            <w:r w:rsidRPr="00D26C25">
              <w:rPr>
                <w:sz w:val="24"/>
                <w:szCs w:val="24"/>
              </w:rPr>
              <w:t>.</w:t>
            </w:r>
          </w:p>
        </w:tc>
      </w:tr>
      <w:tr w:rsidR="00915BD9" w:rsidRPr="005F1899" w:rsidTr="00915BD9">
        <w:trPr>
          <w:trHeight w:val="249"/>
        </w:trPr>
        <w:tc>
          <w:tcPr>
            <w:tcW w:w="2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 7.</w:t>
            </w:r>
          </w:p>
        </w:tc>
        <w:tc>
          <w:tcPr>
            <w:tcW w:w="160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rFonts w:eastAsia="Calibri"/>
                <w:sz w:val="24"/>
                <w:szCs w:val="24"/>
              </w:rPr>
              <w:t>Акти місцевих органів вик</w:t>
            </w:r>
            <w:r w:rsidRPr="005F1899">
              <w:rPr>
                <w:rFonts w:eastAsia="Calibri"/>
                <w:sz w:val="24"/>
                <w:szCs w:val="24"/>
              </w:rPr>
              <w:t>о</w:t>
            </w:r>
            <w:r w:rsidRPr="005F1899">
              <w:rPr>
                <w:rFonts w:eastAsia="Calibri"/>
                <w:sz w:val="24"/>
                <w:szCs w:val="24"/>
              </w:rPr>
              <w:t>навчої влади/органів місц</w:t>
            </w:r>
            <w:r w:rsidRPr="005F1899">
              <w:rPr>
                <w:rFonts w:eastAsia="Calibri"/>
                <w:sz w:val="24"/>
                <w:szCs w:val="24"/>
              </w:rPr>
              <w:t>е</w:t>
            </w:r>
            <w:r w:rsidRPr="005F1899">
              <w:rPr>
                <w:rFonts w:eastAsia="Calibri"/>
                <w:sz w:val="24"/>
                <w:szCs w:val="24"/>
              </w:rPr>
              <w:t>вого самоврядування</w:t>
            </w:r>
          </w:p>
        </w:tc>
        <w:tc>
          <w:tcPr>
            <w:tcW w:w="315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915BD9">
            <w:pPr>
              <w:pStyle w:val="a5"/>
              <w:tabs>
                <w:tab w:val="left" w:pos="217"/>
              </w:tabs>
              <w:ind w:left="0"/>
              <w:rPr>
                <w:bCs/>
                <w:sz w:val="24"/>
                <w:szCs w:val="24"/>
                <w:shd w:val="clear" w:color="auto" w:fill="FFFFFF"/>
              </w:rPr>
            </w:pPr>
            <w:r w:rsidRPr="005F1899">
              <w:rPr>
                <w:bCs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10626C" w:rsidRPr="005F1899" w:rsidTr="000D5D08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7F95" w:rsidRPr="005F1899" w:rsidRDefault="00917F95" w:rsidP="00886F42">
            <w:pPr>
              <w:jc w:val="center"/>
              <w:rPr>
                <w:bCs/>
                <w:sz w:val="24"/>
                <w:szCs w:val="24"/>
                <w:lang w:eastAsia="uk-UA"/>
              </w:rPr>
            </w:pPr>
            <w:r w:rsidRPr="005F1899">
              <w:rPr>
                <w:bCs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8.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Підстава для отримання а</w:t>
            </w:r>
            <w:r w:rsidRPr="005F1899">
              <w:rPr>
                <w:sz w:val="24"/>
                <w:szCs w:val="24"/>
                <w:lang w:eastAsia="uk-UA"/>
              </w:rPr>
              <w:t>д</w:t>
            </w:r>
            <w:r w:rsidRPr="005F1899">
              <w:rPr>
                <w:sz w:val="24"/>
                <w:szCs w:val="24"/>
                <w:lang w:eastAsia="uk-UA"/>
              </w:rPr>
              <w:t>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1C75D6">
            <w:pPr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</w:rPr>
              <w:t xml:space="preserve">Звернення юридичної особи у зв’язку із закінченням строку </w:t>
            </w:r>
            <w:proofErr w:type="spellStart"/>
            <w:r w:rsidRPr="005F1899">
              <w:rPr>
                <w:sz w:val="24"/>
                <w:szCs w:val="24"/>
              </w:rPr>
              <w:t>заявлення</w:t>
            </w:r>
            <w:proofErr w:type="spellEnd"/>
            <w:r w:rsidRPr="005F1899">
              <w:rPr>
                <w:sz w:val="24"/>
                <w:szCs w:val="24"/>
              </w:rPr>
              <w:t xml:space="preserve"> вимог кредиторами та </w:t>
            </w:r>
            <w:r w:rsidRPr="005F1899">
              <w:rPr>
                <w:sz w:val="24"/>
                <w:szCs w:val="24"/>
                <w:lang w:eastAsia="uk-UA"/>
              </w:rPr>
              <w:t>процедури лікв</w:t>
            </w:r>
            <w:r w:rsidRPr="005F1899">
              <w:rPr>
                <w:sz w:val="24"/>
                <w:szCs w:val="24"/>
                <w:lang w:eastAsia="uk-UA"/>
              </w:rPr>
              <w:t>і</w:t>
            </w:r>
            <w:r w:rsidRPr="005F1899">
              <w:rPr>
                <w:sz w:val="24"/>
                <w:szCs w:val="24"/>
                <w:lang w:eastAsia="uk-UA"/>
              </w:rPr>
              <w:t>дації юридичної особи</w:t>
            </w:r>
            <w:r w:rsidRPr="005F1899">
              <w:rPr>
                <w:sz w:val="24"/>
                <w:szCs w:val="24"/>
              </w:rPr>
              <w:t>.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9.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Вичерпний перелік докум</w:t>
            </w:r>
            <w:r w:rsidRPr="005F1899">
              <w:rPr>
                <w:sz w:val="24"/>
                <w:szCs w:val="24"/>
                <w:lang w:eastAsia="uk-UA"/>
              </w:rPr>
              <w:t>е</w:t>
            </w:r>
            <w:r w:rsidRPr="005F1899">
              <w:rPr>
                <w:sz w:val="24"/>
                <w:szCs w:val="24"/>
                <w:lang w:eastAsia="uk-UA"/>
              </w:rPr>
              <w:t>нтів, необхідних для отр</w:t>
            </w:r>
            <w:r w:rsidRPr="005F1899">
              <w:rPr>
                <w:sz w:val="24"/>
                <w:szCs w:val="24"/>
                <w:lang w:eastAsia="uk-UA"/>
              </w:rPr>
              <w:t>и</w:t>
            </w:r>
            <w:r w:rsidRPr="005F1899">
              <w:rPr>
                <w:sz w:val="24"/>
                <w:szCs w:val="24"/>
                <w:lang w:eastAsia="uk-UA"/>
              </w:rPr>
              <w:t>мання адміністративної по</w:t>
            </w:r>
            <w:r w:rsidRPr="005F1899">
              <w:rPr>
                <w:sz w:val="24"/>
                <w:szCs w:val="24"/>
                <w:lang w:eastAsia="uk-UA"/>
              </w:rPr>
              <w:t>с</w:t>
            </w:r>
            <w:r w:rsidRPr="005F1899">
              <w:rPr>
                <w:sz w:val="24"/>
                <w:szCs w:val="24"/>
                <w:lang w:eastAsia="uk-UA"/>
              </w:rPr>
              <w:t>луги, а також вимоги до них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4E558F">
            <w:pPr>
              <w:jc w:val="left"/>
              <w:rPr>
                <w:sz w:val="24"/>
                <w:szCs w:val="24"/>
                <w:lang w:eastAsia="ru-RU"/>
              </w:rPr>
            </w:pPr>
            <w:bookmarkStart w:id="3" w:name="o647"/>
            <w:bookmarkStart w:id="4" w:name="n553"/>
            <w:bookmarkEnd w:id="3"/>
            <w:bookmarkEnd w:id="4"/>
            <w:r w:rsidRPr="005F1899">
              <w:rPr>
                <w:rFonts w:ascii="Courier New" w:hAnsi="Courier New" w:cs="Courier New"/>
                <w:sz w:val="24"/>
                <w:szCs w:val="24"/>
                <w:lang w:val="ru-RU" w:eastAsia="ru-RU"/>
              </w:rPr>
              <w:t>1</w:t>
            </w:r>
            <w:r w:rsidRPr="005F1899">
              <w:rPr>
                <w:sz w:val="24"/>
                <w:szCs w:val="24"/>
                <w:lang w:eastAsia="ru-RU"/>
              </w:rPr>
              <w:t>) заява про державну реєстрацію припинення юридичної особи в результаті її ліквідації;</w:t>
            </w:r>
          </w:p>
          <w:p w:rsidR="00915BD9" w:rsidRPr="005F1899" w:rsidRDefault="00915BD9" w:rsidP="004E558F">
            <w:pPr>
              <w:jc w:val="left"/>
              <w:rPr>
                <w:sz w:val="24"/>
                <w:szCs w:val="24"/>
                <w:lang w:eastAsia="ru-RU"/>
              </w:rPr>
            </w:pPr>
            <w:bookmarkStart w:id="5" w:name="n554"/>
            <w:bookmarkEnd w:id="5"/>
            <w:r w:rsidRPr="005F1899">
              <w:rPr>
                <w:sz w:val="24"/>
                <w:szCs w:val="24"/>
                <w:lang w:eastAsia="ru-RU"/>
              </w:rPr>
              <w:t>2) довідка архівної установи про прийняття документів, що відповідно до закону підлягають довгостроковому зберіганню.</w:t>
            </w:r>
          </w:p>
          <w:p w:rsidR="00915BD9" w:rsidRPr="005F1899" w:rsidRDefault="00915BD9" w:rsidP="004E558F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</w:rPr>
              <w:t>У разі подання документів, представником додатково п</w:t>
            </w:r>
            <w:r w:rsidRPr="005F1899">
              <w:rPr>
                <w:sz w:val="24"/>
                <w:szCs w:val="24"/>
              </w:rPr>
              <w:t>о</w:t>
            </w:r>
            <w:r w:rsidRPr="005F1899">
              <w:rPr>
                <w:sz w:val="24"/>
                <w:szCs w:val="24"/>
              </w:rPr>
              <w:t>дається примірник оригіналу (нотаріально засвідчена к</w:t>
            </w:r>
            <w:r w:rsidRPr="005F1899">
              <w:rPr>
                <w:sz w:val="24"/>
                <w:szCs w:val="24"/>
              </w:rPr>
              <w:t>о</w:t>
            </w:r>
            <w:r w:rsidRPr="005F1899">
              <w:rPr>
                <w:sz w:val="24"/>
                <w:szCs w:val="24"/>
              </w:rPr>
              <w:t>пія) документа, що засвідчує його повноваження.</w:t>
            </w:r>
          </w:p>
          <w:p w:rsidR="00915BD9" w:rsidRPr="005F1899" w:rsidRDefault="00915BD9" w:rsidP="00CF4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Якщо документи подаються головою ліквідаційної  ком</w:t>
            </w:r>
            <w:r w:rsidRPr="005F1899">
              <w:rPr>
                <w:sz w:val="24"/>
                <w:szCs w:val="24"/>
                <w:lang w:eastAsia="uk-UA"/>
              </w:rPr>
              <w:t>і</w:t>
            </w:r>
            <w:r w:rsidRPr="005F1899">
              <w:rPr>
                <w:sz w:val="24"/>
                <w:szCs w:val="24"/>
                <w:lang w:eastAsia="uk-UA"/>
              </w:rPr>
              <w:t>сії або уповноваженою ним особою особисто  додатково пред'являються паспорт громадянина  України або пасп</w:t>
            </w:r>
            <w:r w:rsidRPr="005F1899">
              <w:rPr>
                <w:sz w:val="24"/>
                <w:szCs w:val="24"/>
                <w:lang w:eastAsia="uk-UA"/>
              </w:rPr>
              <w:t>о</w:t>
            </w:r>
            <w:r w:rsidRPr="005F1899">
              <w:rPr>
                <w:sz w:val="24"/>
                <w:szCs w:val="24"/>
                <w:lang w:eastAsia="uk-UA"/>
              </w:rPr>
              <w:t>ртний документ іноземця.</w:t>
            </w:r>
          </w:p>
          <w:p w:rsidR="00915BD9" w:rsidRPr="005F1899" w:rsidRDefault="00915BD9" w:rsidP="00CF466A">
            <w:pPr>
              <w:pStyle w:val="a5"/>
              <w:widowControl w:val="0"/>
              <w:tabs>
                <w:tab w:val="left" w:pos="257"/>
                <w:tab w:val="left" w:pos="677"/>
                <w:tab w:val="left" w:pos="916"/>
                <w:tab w:val="left" w:pos="96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6"/>
              <w:rPr>
                <w:sz w:val="24"/>
                <w:szCs w:val="24"/>
                <w:lang w:eastAsia="uk-UA"/>
              </w:rPr>
            </w:pPr>
            <w:bookmarkStart w:id="6" w:name="o661"/>
            <w:bookmarkEnd w:id="6"/>
            <w:r w:rsidRPr="005F1899">
              <w:rPr>
                <w:iCs/>
                <w:sz w:val="24"/>
                <w:szCs w:val="24"/>
                <w:lang w:eastAsia="uk-UA"/>
              </w:rPr>
              <w:t>Вимоги до документів:</w:t>
            </w:r>
            <w:r w:rsidRPr="005F1899">
              <w:rPr>
                <w:sz w:val="24"/>
                <w:szCs w:val="24"/>
                <w:lang w:eastAsia="uk-UA"/>
              </w:rPr>
              <w:t xml:space="preserve"> </w:t>
            </w:r>
          </w:p>
          <w:p w:rsidR="00915BD9" w:rsidRPr="005F1899" w:rsidRDefault="00915BD9" w:rsidP="00495E81">
            <w:pPr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1)Документи, які подаються (надсилаються поштовим відправленням) державному реєстратору, повинні бути викладені державною мовою</w:t>
            </w:r>
            <w:r w:rsidRPr="005F1899">
              <w:rPr>
                <w:sz w:val="24"/>
                <w:szCs w:val="24"/>
                <w:lang w:eastAsia="ru-RU"/>
              </w:rPr>
              <w:t xml:space="preserve"> та додатково, за бажанням заявника, - іншою мовою</w:t>
            </w:r>
            <w:r w:rsidRPr="005F1899">
              <w:rPr>
                <w:sz w:val="24"/>
                <w:szCs w:val="24"/>
                <w:lang w:eastAsia="uk-UA"/>
              </w:rPr>
              <w:t xml:space="preserve">. </w:t>
            </w:r>
          </w:p>
          <w:p w:rsidR="00915BD9" w:rsidRPr="005F1899" w:rsidRDefault="00915BD9" w:rsidP="00495E81">
            <w:pPr>
              <w:rPr>
                <w:sz w:val="24"/>
                <w:szCs w:val="24"/>
                <w:lang w:eastAsia="ru-RU"/>
              </w:rPr>
            </w:pPr>
            <w:r w:rsidRPr="005F1899">
              <w:rPr>
                <w:sz w:val="24"/>
                <w:szCs w:val="24"/>
              </w:rPr>
              <w:t xml:space="preserve"> </w:t>
            </w:r>
            <w:bookmarkStart w:id="7" w:name="n478"/>
            <w:bookmarkStart w:id="8" w:name="n479"/>
            <w:bookmarkEnd w:id="7"/>
            <w:bookmarkEnd w:id="8"/>
            <w:r w:rsidRPr="005F1899">
              <w:rPr>
                <w:sz w:val="24"/>
                <w:szCs w:val="24"/>
                <w:lang w:eastAsia="ru-RU"/>
              </w:rPr>
              <w:t>2) текст документів має бути написаний розбірливо (</w:t>
            </w:r>
            <w:proofErr w:type="spellStart"/>
            <w:r w:rsidRPr="005F1899">
              <w:rPr>
                <w:sz w:val="24"/>
                <w:szCs w:val="24"/>
                <w:lang w:eastAsia="ru-RU"/>
              </w:rPr>
              <w:t>м</w:t>
            </w:r>
            <w:r w:rsidRPr="005F1899">
              <w:rPr>
                <w:sz w:val="24"/>
                <w:szCs w:val="24"/>
                <w:lang w:eastAsia="ru-RU"/>
              </w:rPr>
              <w:t>а</w:t>
            </w:r>
            <w:r w:rsidRPr="005F1899">
              <w:rPr>
                <w:sz w:val="24"/>
                <w:szCs w:val="24"/>
                <w:lang w:eastAsia="ru-RU"/>
              </w:rPr>
              <w:t>шинодруком</w:t>
            </w:r>
            <w:proofErr w:type="spellEnd"/>
            <w:r w:rsidRPr="005F1899">
              <w:rPr>
                <w:sz w:val="24"/>
                <w:szCs w:val="24"/>
                <w:lang w:eastAsia="ru-RU"/>
              </w:rPr>
              <w:t xml:space="preserve"> або від руки друкованими літерами);</w:t>
            </w:r>
          </w:p>
          <w:p w:rsidR="00915BD9" w:rsidRPr="005F1899" w:rsidRDefault="00915BD9" w:rsidP="00933C40">
            <w:pPr>
              <w:jc w:val="left"/>
              <w:rPr>
                <w:sz w:val="24"/>
                <w:szCs w:val="24"/>
                <w:lang w:eastAsia="ru-RU"/>
              </w:rPr>
            </w:pPr>
            <w:bookmarkStart w:id="9" w:name="n480"/>
            <w:bookmarkEnd w:id="9"/>
            <w:r w:rsidRPr="005F1899">
              <w:rPr>
                <w:sz w:val="24"/>
                <w:szCs w:val="24"/>
                <w:lang w:eastAsia="ru-RU"/>
              </w:rPr>
              <w:t>3) документи не повинні містити підчищення або допи</w:t>
            </w:r>
            <w:r w:rsidRPr="005F1899">
              <w:rPr>
                <w:sz w:val="24"/>
                <w:szCs w:val="24"/>
                <w:lang w:eastAsia="ru-RU"/>
              </w:rPr>
              <w:t>с</w:t>
            </w:r>
            <w:r w:rsidRPr="005F1899">
              <w:rPr>
                <w:sz w:val="24"/>
                <w:szCs w:val="24"/>
                <w:lang w:eastAsia="ru-RU"/>
              </w:rPr>
              <w:t>ки, закреслені слова та інші виправлення, не обумовлені в них, орфографічні та арифметичні помилки, заповнюват</w:t>
            </w:r>
            <w:r w:rsidRPr="005F1899">
              <w:rPr>
                <w:sz w:val="24"/>
                <w:szCs w:val="24"/>
                <w:lang w:eastAsia="ru-RU"/>
              </w:rPr>
              <w:t>и</w:t>
            </w:r>
            <w:r w:rsidRPr="005F1899">
              <w:rPr>
                <w:sz w:val="24"/>
                <w:szCs w:val="24"/>
                <w:lang w:eastAsia="ru-RU"/>
              </w:rPr>
              <w:t>ся олівцем, а також містити пошкодження, які не дають змоги однозначно тлумачити їх зміст</w:t>
            </w:r>
            <w:bookmarkStart w:id="10" w:name="n481"/>
            <w:bookmarkEnd w:id="10"/>
            <w:r w:rsidR="00933C40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10.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4E0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Документи подаються (надсилаються поштовим  відпра</w:t>
            </w:r>
            <w:r w:rsidRPr="005F1899">
              <w:rPr>
                <w:sz w:val="24"/>
                <w:szCs w:val="24"/>
                <w:lang w:eastAsia="uk-UA"/>
              </w:rPr>
              <w:t>в</w:t>
            </w:r>
            <w:r w:rsidRPr="005F1899">
              <w:rPr>
                <w:sz w:val="24"/>
                <w:szCs w:val="24"/>
                <w:lang w:eastAsia="uk-UA"/>
              </w:rPr>
              <w:t>ленням з описом вкладення) головою  ліквідаційної ком</w:t>
            </w:r>
            <w:r w:rsidRPr="005F1899">
              <w:rPr>
                <w:sz w:val="24"/>
                <w:szCs w:val="24"/>
                <w:lang w:eastAsia="uk-UA"/>
              </w:rPr>
              <w:t>і</w:t>
            </w:r>
            <w:r w:rsidRPr="005F1899">
              <w:rPr>
                <w:sz w:val="24"/>
                <w:szCs w:val="24"/>
                <w:lang w:eastAsia="uk-UA"/>
              </w:rPr>
              <w:t>сії, ліквідатором або уповноваженою  ними  особою.</w:t>
            </w:r>
          </w:p>
          <w:p w:rsidR="00915BD9" w:rsidRPr="005F1899" w:rsidRDefault="00915BD9" w:rsidP="004E09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uk-UA"/>
              </w:rPr>
            </w:pP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11.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Платність (безоплатність) надання адміністративної </w:t>
            </w:r>
            <w:r w:rsidRPr="005F1899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4E092A">
            <w:pPr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lastRenderedPageBreak/>
              <w:t>Безоплатно.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lastRenderedPageBreak/>
              <w:t>12.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Строк надання адміністрат</w:t>
            </w:r>
            <w:r w:rsidRPr="005F1899">
              <w:rPr>
                <w:sz w:val="24"/>
                <w:szCs w:val="24"/>
                <w:lang w:eastAsia="uk-UA"/>
              </w:rPr>
              <w:t>и</w:t>
            </w:r>
            <w:r w:rsidRPr="005F1899">
              <w:rPr>
                <w:sz w:val="24"/>
                <w:szCs w:val="24"/>
                <w:lang w:eastAsia="uk-UA"/>
              </w:rPr>
              <w:t>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9A0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ru-RU"/>
              </w:rPr>
              <w:t>Розгляд документів, поданих для державної реєстрації юридичних осіб  здійснюється протягом 24 годин після надходження документів, поданих для державної реєстр</w:t>
            </w:r>
            <w:r w:rsidRPr="005F1899">
              <w:rPr>
                <w:sz w:val="24"/>
                <w:szCs w:val="24"/>
                <w:lang w:eastAsia="ru-RU"/>
              </w:rPr>
              <w:t>а</w:t>
            </w:r>
            <w:r w:rsidRPr="005F1899">
              <w:rPr>
                <w:sz w:val="24"/>
                <w:szCs w:val="24"/>
                <w:lang w:eastAsia="ru-RU"/>
              </w:rPr>
              <w:t>ції крім вихідних та святкових днів</w:t>
            </w:r>
            <w:r w:rsidR="005F1899">
              <w:rPr>
                <w:sz w:val="24"/>
                <w:szCs w:val="24"/>
                <w:lang w:eastAsia="ru-RU"/>
              </w:rPr>
              <w:t>.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13.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92E0D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Перелік підстав для зуп</w:t>
            </w:r>
            <w:r w:rsidRPr="005F1899">
              <w:rPr>
                <w:sz w:val="24"/>
                <w:szCs w:val="24"/>
                <w:lang w:eastAsia="uk-UA"/>
              </w:rPr>
              <w:t>и</w:t>
            </w:r>
            <w:r w:rsidRPr="005F1899">
              <w:rPr>
                <w:sz w:val="24"/>
                <w:szCs w:val="24"/>
                <w:lang w:eastAsia="uk-UA"/>
              </w:rPr>
              <w:t xml:space="preserve">нення розгляду документів 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AD2123">
            <w:pPr>
              <w:rPr>
                <w:sz w:val="24"/>
                <w:szCs w:val="24"/>
                <w:lang w:eastAsia="ru-RU"/>
              </w:rPr>
            </w:pPr>
            <w:bookmarkStart w:id="11" w:name="o371"/>
            <w:bookmarkStart w:id="12" w:name="o681"/>
            <w:bookmarkEnd w:id="11"/>
            <w:bookmarkEnd w:id="12"/>
            <w:r w:rsidRPr="005F1899">
              <w:rPr>
                <w:rFonts w:ascii="Courier New" w:hAnsi="Courier New" w:cs="Courier New"/>
                <w:sz w:val="24"/>
                <w:szCs w:val="24"/>
                <w:lang w:val="ru-RU" w:eastAsia="ru-RU"/>
              </w:rPr>
              <w:t>1</w:t>
            </w:r>
            <w:r w:rsidRPr="005F1899">
              <w:rPr>
                <w:sz w:val="24"/>
                <w:szCs w:val="24"/>
                <w:lang w:eastAsia="ru-RU"/>
              </w:rPr>
              <w:t>) документи мають бути викладені державною мовою та додатково, за бажанням заявника, - іншою мовою (</w:t>
            </w:r>
            <w:proofErr w:type="gramStart"/>
            <w:r w:rsidRPr="005F1899">
              <w:rPr>
                <w:sz w:val="24"/>
                <w:szCs w:val="24"/>
                <w:lang w:eastAsia="ru-RU"/>
              </w:rPr>
              <w:t>кр</w:t>
            </w:r>
            <w:proofErr w:type="gramEnd"/>
            <w:r w:rsidRPr="005F1899">
              <w:rPr>
                <w:sz w:val="24"/>
                <w:szCs w:val="24"/>
                <w:lang w:eastAsia="ru-RU"/>
              </w:rPr>
              <w:t>ім заяви про державну реєстрацію);</w:t>
            </w:r>
          </w:p>
          <w:p w:rsidR="00915BD9" w:rsidRPr="005F1899" w:rsidRDefault="00915BD9" w:rsidP="00AD2123">
            <w:pPr>
              <w:jc w:val="left"/>
              <w:rPr>
                <w:sz w:val="24"/>
                <w:szCs w:val="24"/>
                <w:lang w:eastAsia="ru-RU"/>
              </w:rPr>
            </w:pPr>
            <w:r w:rsidRPr="005F1899">
              <w:rPr>
                <w:sz w:val="24"/>
                <w:szCs w:val="24"/>
                <w:lang w:eastAsia="ru-RU"/>
              </w:rPr>
              <w:t>2) текст документів має бути написаний розбірливо (</w:t>
            </w:r>
            <w:proofErr w:type="spellStart"/>
            <w:r w:rsidRPr="005F1899">
              <w:rPr>
                <w:sz w:val="24"/>
                <w:szCs w:val="24"/>
                <w:lang w:eastAsia="ru-RU"/>
              </w:rPr>
              <w:t>м</w:t>
            </w:r>
            <w:r w:rsidRPr="005F1899">
              <w:rPr>
                <w:sz w:val="24"/>
                <w:szCs w:val="24"/>
                <w:lang w:eastAsia="ru-RU"/>
              </w:rPr>
              <w:t>а</w:t>
            </w:r>
            <w:r w:rsidRPr="005F1899">
              <w:rPr>
                <w:sz w:val="24"/>
                <w:szCs w:val="24"/>
                <w:lang w:eastAsia="ru-RU"/>
              </w:rPr>
              <w:t>шинодруком</w:t>
            </w:r>
            <w:proofErr w:type="spellEnd"/>
            <w:r w:rsidRPr="005F1899">
              <w:rPr>
                <w:sz w:val="24"/>
                <w:szCs w:val="24"/>
                <w:lang w:eastAsia="ru-RU"/>
              </w:rPr>
              <w:t xml:space="preserve"> або від руки друкованими літерами);</w:t>
            </w:r>
          </w:p>
          <w:p w:rsidR="00915BD9" w:rsidRPr="005F1899" w:rsidRDefault="00915BD9" w:rsidP="00AD2123">
            <w:pPr>
              <w:jc w:val="left"/>
              <w:rPr>
                <w:sz w:val="24"/>
                <w:szCs w:val="24"/>
                <w:lang w:eastAsia="ru-RU"/>
              </w:rPr>
            </w:pPr>
            <w:r w:rsidRPr="005F1899">
              <w:rPr>
                <w:sz w:val="24"/>
                <w:szCs w:val="24"/>
                <w:lang w:eastAsia="ru-RU"/>
              </w:rPr>
              <w:t>3) документи не повинні містити підчищення або допи</w:t>
            </w:r>
            <w:r w:rsidRPr="005F1899">
              <w:rPr>
                <w:sz w:val="24"/>
                <w:szCs w:val="24"/>
                <w:lang w:eastAsia="ru-RU"/>
              </w:rPr>
              <w:t>с</w:t>
            </w:r>
            <w:r w:rsidRPr="005F1899">
              <w:rPr>
                <w:sz w:val="24"/>
                <w:szCs w:val="24"/>
                <w:lang w:eastAsia="ru-RU"/>
              </w:rPr>
              <w:t>ки, закреслені слова та інші виправлення, не обумовлені в них, орфографічні та арифметичні помилки, заповнюват</w:t>
            </w:r>
            <w:r w:rsidRPr="005F1899">
              <w:rPr>
                <w:sz w:val="24"/>
                <w:szCs w:val="24"/>
                <w:lang w:eastAsia="ru-RU"/>
              </w:rPr>
              <w:t>и</w:t>
            </w:r>
            <w:r w:rsidRPr="005F1899">
              <w:rPr>
                <w:sz w:val="24"/>
                <w:szCs w:val="24"/>
                <w:lang w:eastAsia="ru-RU"/>
              </w:rPr>
              <w:t>ся олівцем, а також містити пошкодження, які не дають змоги однозначно тлумачити їх зміст;</w:t>
            </w:r>
          </w:p>
          <w:p w:rsidR="00915BD9" w:rsidRPr="005F1899" w:rsidRDefault="00915BD9" w:rsidP="00AD2123">
            <w:pPr>
              <w:jc w:val="left"/>
              <w:rPr>
                <w:sz w:val="24"/>
                <w:szCs w:val="24"/>
                <w:lang w:eastAsia="ru-RU"/>
              </w:rPr>
            </w:pPr>
            <w:r w:rsidRPr="005F1899">
              <w:rPr>
                <w:sz w:val="24"/>
                <w:szCs w:val="24"/>
                <w:lang w:eastAsia="ru-RU"/>
              </w:rPr>
              <w:t>4) документи в електронній формі мають бути оформлені згідно з вимогами, визначеними законодавством;</w:t>
            </w:r>
          </w:p>
          <w:p w:rsidR="00915BD9" w:rsidRPr="005F1899" w:rsidRDefault="00915BD9" w:rsidP="005F1899">
            <w:pPr>
              <w:jc w:val="left"/>
              <w:rPr>
                <w:bCs/>
                <w:sz w:val="24"/>
                <w:szCs w:val="24"/>
              </w:rPr>
            </w:pPr>
            <w:bookmarkStart w:id="13" w:name="n482"/>
            <w:bookmarkEnd w:id="13"/>
            <w:r w:rsidRPr="005F1899">
              <w:rPr>
                <w:sz w:val="24"/>
                <w:szCs w:val="24"/>
                <w:lang w:eastAsia="ru-RU"/>
              </w:rPr>
              <w:t>5) заява про державну реєстрацію підписується заявн</w:t>
            </w:r>
            <w:r w:rsidRPr="005F1899">
              <w:rPr>
                <w:sz w:val="24"/>
                <w:szCs w:val="24"/>
                <w:lang w:eastAsia="ru-RU"/>
              </w:rPr>
              <w:t>и</w:t>
            </w:r>
            <w:r w:rsidRPr="005F1899">
              <w:rPr>
                <w:sz w:val="24"/>
                <w:szCs w:val="24"/>
                <w:lang w:eastAsia="ru-RU"/>
              </w:rPr>
              <w:t>ком. У разі подання заяви про державну реєстрацію п</w:t>
            </w:r>
            <w:r w:rsidRPr="005F1899">
              <w:rPr>
                <w:sz w:val="24"/>
                <w:szCs w:val="24"/>
                <w:lang w:eastAsia="ru-RU"/>
              </w:rPr>
              <w:t>о</w:t>
            </w:r>
            <w:r w:rsidRPr="005F1899">
              <w:rPr>
                <w:sz w:val="24"/>
                <w:szCs w:val="24"/>
                <w:lang w:eastAsia="ru-RU"/>
              </w:rPr>
              <w:t>штовим відправленням справжність підпису заявника п</w:t>
            </w:r>
            <w:r w:rsidRPr="005F1899">
              <w:rPr>
                <w:sz w:val="24"/>
                <w:szCs w:val="24"/>
                <w:lang w:eastAsia="ru-RU"/>
              </w:rPr>
              <w:t>о</w:t>
            </w:r>
            <w:r w:rsidRPr="005F1899">
              <w:rPr>
                <w:sz w:val="24"/>
                <w:szCs w:val="24"/>
                <w:lang w:eastAsia="ru-RU"/>
              </w:rPr>
              <w:t>ви</w:t>
            </w:r>
            <w:r w:rsidR="005F1899">
              <w:rPr>
                <w:sz w:val="24"/>
                <w:szCs w:val="24"/>
                <w:lang w:eastAsia="ru-RU"/>
              </w:rPr>
              <w:t>нна бути нотаріально засвідчена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14.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14" w:name="n729"/>
            <w:bookmarkEnd w:id="14"/>
            <w:r w:rsidRPr="005F1899">
              <w:rPr>
                <w:sz w:val="24"/>
                <w:szCs w:val="24"/>
                <w:lang w:eastAsia="ru-RU"/>
              </w:rPr>
              <w:t>1) документи подано особою, яка не має на це повнов</w:t>
            </w:r>
            <w:r w:rsidRPr="005F1899">
              <w:rPr>
                <w:sz w:val="24"/>
                <w:szCs w:val="24"/>
                <w:lang w:eastAsia="ru-RU"/>
              </w:rPr>
              <w:t>а</w:t>
            </w:r>
            <w:r w:rsidRPr="005F1899">
              <w:rPr>
                <w:sz w:val="24"/>
                <w:szCs w:val="24"/>
                <w:lang w:eastAsia="ru-RU"/>
              </w:rPr>
              <w:t>жень;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15" w:name="n730"/>
            <w:bookmarkEnd w:id="15"/>
            <w:r w:rsidRPr="005F1899">
              <w:rPr>
                <w:sz w:val="24"/>
                <w:szCs w:val="24"/>
                <w:lang w:eastAsia="ru-RU"/>
              </w:rPr>
              <w:t>2) у Єдиному державному реєстрі містяться відомості про судове рішення щодо заборони проведення реєстраційної дії;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16" w:name="n731"/>
            <w:bookmarkStart w:id="17" w:name="n740"/>
            <w:bookmarkEnd w:id="16"/>
            <w:bookmarkEnd w:id="17"/>
            <w:r w:rsidRPr="005F1899">
              <w:rPr>
                <w:sz w:val="24"/>
                <w:szCs w:val="24"/>
                <w:lang w:eastAsia="ru-RU"/>
              </w:rPr>
              <w:t>3) раніше строку, встановленого цим Законом;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18" w:name="n741"/>
            <w:bookmarkEnd w:id="18"/>
            <w:r w:rsidRPr="005F1899">
              <w:rPr>
                <w:sz w:val="24"/>
                <w:szCs w:val="24"/>
                <w:lang w:eastAsia="ru-RU"/>
              </w:rPr>
              <w:t>щодо юридичної особи, що припиняється в результаті її ліквідації та є засновником (учасником) інших юридичних осіб та/або має не закриті відокремлені підрозділи;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19" w:name="n742"/>
            <w:bookmarkStart w:id="20" w:name="n743"/>
            <w:bookmarkEnd w:id="19"/>
            <w:bookmarkEnd w:id="20"/>
            <w:r w:rsidRPr="005F1899">
              <w:rPr>
                <w:sz w:val="24"/>
                <w:szCs w:val="24"/>
                <w:lang w:eastAsia="ru-RU"/>
              </w:rPr>
              <w:t>4)щодо акціонерного товариства, стосовно якого надій</w:t>
            </w:r>
            <w:r w:rsidRPr="005F1899">
              <w:rPr>
                <w:sz w:val="24"/>
                <w:szCs w:val="24"/>
                <w:lang w:eastAsia="ru-RU"/>
              </w:rPr>
              <w:t>ш</w:t>
            </w:r>
            <w:r w:rsidRPr="005F1899">
              <w:rPr>
                <w:sz w:val="24"/>
                <w:szCs w:val="24"/>
                <w:lang w:eastAsia="ru-RU"/>
              </w:rPr>
              <w:t xml:space="preserve">ли відомості про наявність </w:t>
            </w:r>
            <w:proofErr w:type="spellStart"/>
            <w:r w:rsidRPr="005F1899">
              <w:rPr>
                <w:sz w:val="24"/>
                <w:szCs w:val="24"/>
                <w:lang w:eastAsia="ru-RU"/>
              </w:rPr>
              <w:t>нескасованої</w:t>
            </w:r>
            <w:proofErr w:type="spellEnd"/>
            <w:r w:rsidRPr="005F1899">
              <w:rPr>
                <w:sz w:val="24"/>
                <w:szCs w:val="24"/>
                <w:lang w:eastAsia="ru-RU"/>
              </w:rPr>
              <w:t xml:space="preserve"> реєстрації випу</w:t>
            </w:r>
            <w:r w:rsidRPr="005F1899">
              <w:rPr>
                <w:sz w:val="24"/>
                <w:szCs w:val="24"/>
                <w:lang w:eastAsia="ru-RU"/>
              </w:rPr>
              <w:t>с</w:t>
            </w:r>
            <w:r w:rsidRPr="005F1899">
              <w:rPr>
                <w:sz w:val="24"/>
                <w:szCs w:val="24"/>
                <w:lang w:eastAsia="ru-RU"/>
              </w:rPr>
              <w:t>ку акцій;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21" w:name="n744"/>
            <w:bookmarkEnd w:id="21"/>
            <w:r w:rsidRPr="005F1899">
              <w:rPr>
                <w:sz w:val="24"/>
                <w:szCs w:val="24"/>
                <w:lang w:eastAsia="ru-RU"/>
              </w:rPr>
              <w:t>5) щодо юридичної особи - емітента цінних паперів, ст</w:t>
            </w:r>
            <w:r w:rsidRPr="005F1899">
              <w:rPr>
                <w:sz w:val="24"/>
                <w:szCs w:val="24"/>
                <w:lang w:eastAsia="ru-RU"/>
              </w:rPr>
              <w:t>о</w:t>
            </w:r>
            <w:r w:rsidRPr="005F1899">
              <w:rPr>
                <w:sz w:val="24"/>
                <w:szCs w:val="24"/>
                <w:lang w:eastAsia="ru-RU"/>
              </w:rPr>
              <w:t xml:space="preserve">совно якого надійшли відомості про наявність </w:t>
            </w:r>
            <w:proofErr w:type="spellStart"/>
            <w:r w:rsidRPr="005F1899">
              <w:rPr>
                <w:sz w:val="24"/>
                <w:szCs w:val="24"/>
                <w:lang w:eastAsia="ru-RU"/>
              </w:rPr>
              <w:t>нескасов</w:t>
            </w:r>
            <w:r w:rsidRPr="005F1899">
              <w:rPr>
                <w:sz w:val="24"/>
                <w:szCs w:val="24"/>
                <w:lang w:eastAsia="ru-RU"/>
              </w:rPr>
              <w:t>а</w:t>
            </w:r>
            <w:r w:rsidRPr="005F1899">
              <w:rPr>
                <w:sz w:val="24"/>
                <w:szCs w:val="24"/>
                <w:lang w:eastAsia="ru-RU"/>
              </w:rPr>
              <w:t>них</w:t>
            </w:r>
            <w:proofErr w:type="spellEnd"/>
            <w:r w:rsidRPr="005F1899">
              <w:rPr>
                <w:sz w:val="24"/>
                <w:szCs w:val="24"/>
                <w:lang w:eastAsia="ru-RU"/>
              </w:rPr>
              <w:t xml:space="preserve"> випусків цінних паперів;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22" w:name="n745"/>
            <w:bookmarkEnd w:id="22"/>
            <w:r w:rsidRPr="005F1899">
              <w:rPr>
                <w:sz w:val="24"/>
                <w:szCs w:val="24"/>
                <w:lang w:eastAsia="ru-RU"/>
              </w:rPr>
              <w:t>6)щодо юридичної особи, що ліквідується, стосовно якої надійшли відомості про наявність заборгованості із спл</w:t>
            </w:r>
            <w:r w:rsidRPr="005F1899">
              <w:rPr>
                <w:sz w:val="24"/>
                <w:szCs w:val="24"/>
                <w:lang w:eastAsia="ru-RU"/>
              </w:rPr>
              <w:t>а</w:t>
            </w:r>
            <w:r w:rsidRPr="005F1899">
              <w:rPr>
                <w:sz w:val="24"/>
                <w:szCs w:val="24"/>
                <w:lang w:eastAsia="ru-RU"/>
              </w:rPr>
              <w:t>ти податків і зборів та/або наявність заборгованості із сплати єдиного внеску на загальнообов’язкове державне соціальне страхування;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23" w:name="n746"/>
            <w:bookmarkEnd w:id="23"/>
            <w:r w:rsidRPr="005F1899">
              <w:rPr>
                <w:sz w:val="24"/>
                <w:szCs w:val="24"/>
                <w:lang w:eastAsia="ru-RU"/>
              </w:rPr>
              <w:t>7) щодо юридичної особи, що реорганізується, стосовно якої надійшли відомості про наявність заборгованості із сплати податків і зборів та/або наявність заборгованості із сплати єдиного внеску на загальнообов’язкове державне соціальне страхування та відсутній узгоджений план ре</w:t>
            </w:r>
            <w:r w:rsidRPr="005F1899">
              <w:rPr>
                <w:sz w:val="24"/>
                <w:szCs w:val="24"/>
                <w:lang w:eastAsia="ru-RU"/>
              </w:rPr>
              <w:t>о</w:t>
            </w:r>
            <w:r w:rsidRPr="005F1899">
              <w:rPr>
                <w:sz w:val="24"/>
                <w:szCs w:val="24"/>
                <w:lang w:eastAsia="ru-RU"/>
              </w:rPr>
              <w:t>рганізації юридичної особи;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24" w:name="n747"/>
            <w:bookmarkEnd w:id="24"/>
            <w:r w:rsidRPr="005F1899">
              <w:rPr>
                <w:sz w:val="24"/>
                <w:szCs w:val="24"/>
                <w:lang w:eastAsia="ru-RU"/>
              </w:rPr>
              <w:t>8)щодо юридичної особи, стосовно якої надійшли відом</w:t>
            </w:r>
            <w:r w:rsidRPr="005F1899">
              <w:rPr>
                <w:sz w:val="24"/>
                <w:szCs w:val="24"/>
                <w:lang w:eastAsia="ru-RU"/>
              </w:rPr>
              <w:t>о</w:t>
            </w:r>
            <w:r w:rsidRPr="005F1899">
              <w:rPr>
                <w:sz w:val="24"/>
                <w:szCs w:val="24"/>
                <w:lang w:eastAsia="ru-RU"/>
              </w:rPr>
              <w:t>сті про наявність заборгованості із сплати страхових ко</w:t>
            </w:r>
            <w:r w:rsidRPr="005F1899">
              <w:rPr>
                <w:sz w:val="24"/>
                <w:szCs w:val="24"/>
                <w:lang w:eastAsia="ru-RU"/>
              </w:rPr>
              <w:t>ш</w:t>
            </w:r>
            <w:r w:rsidRPr="005F1899">
              <w:rPr>
                <w:sz w:val="24"/>
                <w:szCs w:val="24"/>
                <w:lang w:eastAsia="ru-RU"/>
              </w:rPr>
              <w:t xml:space="preserve">тів до Пенсійного фонду України та фондів соціального </w:t>
            </w:r>
            <w:r w:rsidRPr="005F1899">
              <w:rPr>
                <w:sz w:val="24"/>
                <w:szCs w:val="24"/>
                <w:lang w:eastAsia="ru-RU"/>
              </w:rPr>
              <w:lastRenderedPageBreak/>
              <w:t>страхування;</w:t>
            </w:r>
          </w:p>
          <w:p w:rsidR="00915BD9" w:rsidRPr="005F1899" w:rsidRDefault="00915BD9" w:rsidP="00F0085C">
            <w:pPr>
              <w:jc w:val="left"/>
              <w:rPr>
                <w:sz w:val="24"/>
                <w:szCs w:val="24"/>
                <w:lang w:eastAsia="ru-RU"/>
              </w:rPr>
            </w:pPr>
            <w:bookmarkStart w:id="25" w:name="n748"/>
            <w:bookmarkEnd w:id="25"/>
            <w:r w:rsidRPr="005F1899">
              <w:rPr>
                <w:sz w:val="24"/>
                <w:szCs w:val="24"/>
                <w:lang w:eastAsia="ru-RU"/>
              </w:rPr>
              <w:t>9)щодо юридичної особи, стосовно якої надійшли відом</w:t>
            </w:r>
            <w:r w:rsidRPr="005F1899">
              <w:rPr>
                <w:sz w:val="24"/>
                <w:szCs w:val="24"/>
                <w:lang w:eastAsia="ru-RU"/>
              </w:rPr>
              <w:t>о</w:t>
            </w:r>
            <w:r w:rsidRPr="005F1899">
              <w:rPr>
                <w:sz w:val="24"/>
                <w:szCs w:val="24"/>
                <w:lang w:eastAsia="ru-RU"/>
              </w:rPr>
              <w:t>сті про відкрите виконавче провадження;</w:t>
            </w:r>
          </w:p>
          <w:p w:rsidR="00915BD9" w:rsidRPr="005F1899" w:rsidRDefault="00915BD9" w:rsidP="004E092A">
            <w:pPr>
              <w:pStyle w:val="a5"/>
              <w:tabs>
                <w:tab w:val="left" w:pos="31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/>
              <w:ind w:left="34"/>
              <w:rPr>
                <w:sz w:val="24"/>
                <w:szCs w:val="24"/>
                <w:lang w:eastAsia="uk-UA"/>
              </w:rPr>
            </w:pPr>
            <w:bookmarkStart w:id="26" w:name="n749"/>
            <w:bookmarkEnd w:id="26"/>
            <w:r w:rsidRPr="005F1899">
              <w:rPr>
                <w:sz w:val="24"/>
                <w:szCs w:val="24"/>
                <w:lang w:eastAsia="ru-RU"/>
              </w:rPr>
              <w:t>10)щодо юридичної особи, стосовно якої відкрито пров</w:t>
            </w:r>
            <w:r w:rsidRPr="005F1899">
              <w:rPr>
                <w:sz w:val="24"/>
                <w:szCs w:val="24"/>
                <w:lang w:eastAsia="ru-RU"/>
              </w:rPr>
              <w:t>а</w:t>
            </w:r>
            <w:r w:rsidRPr="005F1899">
              <w:rPr>
                <w:sz w:val="24"/>
                <w:szCs w:val="24"/>
                <w:lang w:eastAsia="ru-RU"/>
              </w:rPr>
              <w:t>дження у справі про банкрутство.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4413E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lastRenderedPageBreak/>
              <w:t>15.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Результат надання адмініс</w:t>
            </w:r>
            <w:r w:rsidRPr="005F1899">
              <w:rPr>
                <w:sz w:val="24"/>
                <w:szCs w:val="24"/>
                <w:lang w:eastAsia="uk-UA"/>
              </w:rPr>
              <w:t>т</w:t>
            </w:r>
            <w:r w:rsidRPr="005F1899">
              <w:rPr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5146A">
            <w:pPr>
              <w:pStyle w:val="a5"/>
              <w:numPr>
                <w:ilvl w:val="0"/>
                <w:numId w:val="3"/>
              </w:numPr>
              <w:tabs>
                <w:tab w:val="left" w:pos="217"/>
              </w:tabs>
              <w:ind w:left="0" w:firstLine="0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 </w:t>
            </w:r>
            <w:r w:rsidRPr="005F1899">
              <w:rPr>
                <w:sz w:val="24"/>
                <w:szCs w:val="24"/>
              </w:rPr>
              <w:t>Оприлюднення на порталі електронних сервісів випи</w:t>
            </w:r>
            <w:r w:rsidRPr="005F1899">
              <w:rPr>
                <w:sz w:val="24"/>
                <w:szCs w:val="24"/>
              </w:rPr>
              <w:t>с</w:t>
            </w:r>
            <w:r w:rsidRPr="005F1899">
              <w:rPr>
                <w:sz w:val="24"/>
                <w:szCs w:val="24"/>
              </w:rPr>
              <w:t>ки, результатів надання адміністративних послуг у сфері державної реєстрації та установчих документів юридичної особи.</w:t>
            </w:r>
          </w:p>
          <w:p w:rsidR="00915BD9" w:rsidRPr="005F1899" w:rsidRDefault="00915BD9" w:rsidP="0085146A">
            <w:pPr>
              <w:pStyle w:val="a5"/>
              <w:widowControl w:val="0"/>
              <w:shd w:val="clear" w:color="auto" w:fill="FFFFFF"/>
              <w:tabs>
                <w:tab w:val="left" w:pos="257"/>
                <w:tab w:val="left" w:pos="885"/>
                <w:tab w:val="left" w:pos="1134"/>
              </w:tabs>
              <w:ind w:left="0"/>
              <w:rPr>
                <w:sz w:val="24"/>
                <w:szCs w:val="24"/>
                <w:lang w:eastAsia="ru-RU"/>
              </w:rPr>
            </w:pPr>
            <w:r w:rsidRPr="005F1899">
              <w:rPr>
                <w:sz w:val="24"/>
                <w:szCs w:val="24"/>
                <w:lang w:eastAsia="ru-RU"/>
              </w:rPr>
              <w:t xml:space="preserve">2. Повідомлення про зупинення розгляду документів </w:t>
            </w:r>
          </w:p>
          <w:p w:rsidR="00915BD9" w:rsidRPr="005F1899" w:rsidRDefault="00915BD9" w:rsidP="0085146A">
            <w:pPr>
              <w:pStyle w:val="a5"/>
              <w:tabs>
                <w:tab w:val="left" w:pos="197"/>
                <w:tab w:val="left" w:pos="3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3. </w:t>
            </w:r>
            <w:r w:rsidRPr="005F1899">
              <w:rPr>
                <w:sz w:val="24"/>
                <w:szCs w:val="24"/>
              </w:rPr>
              <w:t>Повідомлення про відмову у державній реєстрації змін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16.</w:t>
            </w: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>Способи отримання відпов</w:t>
            </w:r>
            <w:r w:rsidRPr="005F1899">
              <w:rPr>
                <w:sz w:val="24"/>
                <w:szCs w:val="24"/>
                <w:lang w:eastAsia="uk-UA"/>
              </w:rPr>
              <w:t>і</w:t>
            </w:r>
            <w:r w:rsidRPr="005F1899">
              <w:rPr>
                <w:sz w:val="24"/>
                <w:szCs w:val="24"/>
                <w:lang w:eastAsia="uk-UA"/>
              </w:rPr>
              <w:t>ді (результату)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A4372F" w:rsidRDefault="00A4372F" w:rsidP="0074575C">
            <w:pPr>
              <w:pStyle w:val="a5"/>
              <w:tabs>
                <w:tab w:val="left" w:pos="197"/>
                <w:tab w:val="left" w:pos="37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rPr>
                <w:sz w:val="24"/>
                <w:szCs w:val="24"/>
                <w:lang w:eastAsia="uk-UA"/>
              </w:rPr>
            </w:pPr>
            <w:r w:rsidRPr="00A4372F">
              <w:rPr>
                <w:sz w:val="24"/>
                <w:szCs w:val="24"/>
                <w:shd w:val="clear" w:color="auto" w:fill="FFFFFF"/>
              </w:rPr>
              <w:t>Заявник за кодом, розміщеним на описі наданих докуме</w:t>
            </w:r>
            <w:r w:rsidRPr="00A4372F">
              <w:rPr>
                <w:sz w:val="24"/>
                <w:szCs w:val="24"/>
                <w:shd w:val="clear" w:color="auto" w:fill="FFFFFF"/>
              </w:rPr>
              <w:t>н</w:t>
            </w:r>
            <w:r w:rsidRPr="00A4372F">
              <w:rPr>
                <w:sz w:val="24"/>
                <w:szCs w:val="24"/>
                <w:shd w:val="clear" w:color="auto" w:fill="FFFFFF"/>
              </w:rPr>
              <w:t>тів, виконує пошук відомостей на сайті Міністерства ю</w:t>
            </w:r>
            <w:r w:rsidRPr="00A4372F">
              <w:rPr>
                <w:sz w:val="24"/>
                <w:szCs w:val="24"/>
                <w:shd w:val="clear" w:color="auto" w:fill="FFFFFF"/>
              </w:rPr>
              <w:t>с</w:t>
            </w:r>
            <w:r w:rsidRPr="00A4372F">
              <w:rPr>
                <w:sz w:val="24"/>
                <w:szCs w:val="24"/>
                <w:shd w:val="clear" w:color="auto" w:fill="FFFFFF"/>
              </w:rPr>
              <w:t>тиції України (</w:t>
            </w:r>
            <w:hyperlink r:id="rId6" w:history="1">
              <w:r w:rsidRPr="00A4372F">
                <w:rPr>
                  <w:rStyle w:val="a8"/>
                  <w:color w:val="auto"/>
                  <w:sz w:val="24"/>
                  <w:szCs w:val="24"/>
                  <w:shd w:val="clear" w:color="auto" w:fill="FFFFFF"/>
                </w:rPr>
                <w:t>https://usr.minjust.gov.ua</w:t>
              </w:r>
            </w:hyperlink>
            <w:r w:rsidRPr="00A4372F">
              <w:rPr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915BD9" w:rsidRPr="005F1899" w:rsidTr="000D5D08"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886F42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16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D16D9F">
            <w:pPr>
              <w:jc w:val="left"/>
              <w:rPr>
                <w:sz w:val="24"/>
                <w:szCs w:val="24"/>
                <w:lang w:eastAsia="uk-UA"/>
              </w:rPr>
            </w:pPr>
            <w:r w:rsidRPr="005F1899">
              <w:rPr>
                <w:sz w:val="24"/>
                <w:szCs w:val="24"/>
                <w:lang w:eastAsia="uk-UA"/>
              </w:rPr>
              <w:t xml:space="preserve">Примітка </w:t>
            </w:r>
          </w:p>
        </w:tc>
        <w:tc>
          <w:tcPr>
            <w:tcW w:w="3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15BD9" w:rsidRPr="005F1899" w:rsidRDefault="00915BD9" w:rsidP="00AF23E3">
            <w:pPr>
              <w:pStyle w:val="a5"/>
              <w:tabs>
                <w:tab w:val="left" w:pos="217"/>
              </w:tabs>
              <w:ind w:left="0"/>
              <w:rPr>
                <w:sz w:val="24"/>
                <w:szCs w:val="24"/>
                <w:lang w:eastAsia="ru-RU"/>
              </w:rPr>
            </w:pPr>
          </w:p>
        </w:tc>
      </w:tr>
    </w:tbl>
    <w:p w:rsidR="00310119" w:rsidRDefault="00310119" w:rsidP="00D16D9F">
      <w:pPr>
        <w:jc w:val="left"/>
        <w:rPr>
          <w:sz w:val="24"/>
          <w:szCs w:val="24"/>
        </w:rPr>
      </w:pPr>
      <w:bookmarkStart w:id="27" w:name="n43"/>
      <w:bookmarkEnd w:id="27"/>
    </w:p>
    <w:p w:rsidR="002B1C72" w:rsidRDefault="002B1C72" w:rsidP="00D16D9F">
      <w:pPr>
        <w:jc w:val="left"/>
        <w:rPr>
          <w:sz w:val="24"/>
          <w:szCs w:val="24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Default="00E669FB" w:rsidP="002E2986">
      <w:pPr>
        <w:rPr>
          <w:sz w:val="24"/>
          <w:szCs w:val="24"/>
          <w:lang w:eastAsia="uk-UA"/>
        </w:rPr>
      </w:pPr>
    </w:p>
    <w:p w:rsidR="00E669FB" w:rsidRPr="00E669FB" w:rsidRDefault="00E669FB" w:rsidP="002E2986">
      <w:pPr>
        <w:rPr>
          <w:sz w:val="24"/>
          <w:szCs w:val="24"/>
          <w:lang w:eastAsia="uk-UA"/>
        </w:rPr>
      </w:pPr>
    </w:p>
    <w:p w:rsidR="00A4372F" w:rsidRDefault="00A4372F" w:rsidP="002E2986">
      <w:pPr>
        <w:rPr>
          <w:sz w:val="27"/>
          <w:szCs w:val="27"/>
          <w:lang w:val="en-US"/>
        </w:rPr>
      </w:pPr>
    </w:p>
    <w:p w:rsidR="005C7FBD" w:rsidRDefault="005C7FBD" w:rsidP="002E2986">
      <w:pPr>
        <w:rPr>
          <w:sz w:val="27"/>
          <w:szCs w:val="27"/>
          <w:lang w:val="en-US"/>
        </w:rPr>
      </w:pPr>
    </w:p>
    <w:p w:rsidR="005C7FBD" w:rsidRDefault="005C7FBD" w:rsidP="002E2986">
      <w:pPr>
        <w:rPr>
          <w:sz w:val="27"/>
          <w:szCs w:val="27"/>
          <w:lang w:val="en-US"/>
        </w:rPr>
      </w:pPr>
    </w:p>
    <w:p w:rsidR="005C7FBD" w:rsidRDefault="005C7FBD" w:rsidP="002E2986">
      <w:pPr>
        <w:rPr>
          <w:sz w:val="27"/>
          <w:szCs w:val="27"/>
          <w:lang w:val="en-US"/>
        </w:rPr>
      </w:pPr>
    </w:p>
    <w:p w:rsidR="005C7FBD" w:rsidRDefault="005C7FBD" w:rsidP="002E2986">
      <w:pPr>
        <w:rPr>
          <w:sz w:val="27"/>
          <w:szCs w:val="27"/>
          <w:lang w:val="en-US"/>
        </w:rPr>
      </w:pPr>
    </w:p>
    <w:p w:rsidR="005C7FBD" w:rsidRDefault="005C7FBD" w:rsidP="002E2986">
      <w:pPr>
        <w:rPr>
          <w:sz w:val="27"/>
          <w:szCs w:val="27"/>
        </w:rPr>
      </w:pPr>
    </w:p>
    <w:p w:rsidR="00D26C25" w:rsidRDefault="00D26C25" w:rsidP="002E2986">
      <w:pPr>
        <w:rPr>
          <w:sz w:val="27"/>
          <w:szCs w:val="27"/>
        </w:rPr>
      </w:pPr>
      <w:bookmarkStart w:id="28" w:name="_GoBack"/>
      <w:bookmarkEnd w:id="28"/>
    </w:p>
    <w:p w:rsidR="00D26C25" w:rsidRDefault="00D26C25" w:rsidP="002E2986">
      <w:pPr>
        <w:rPr>
          <w:sz w:val="27"/>
          <w:szCs w:val="27"/>
        </w:rPr>
      </w:pPr>
    </w:p>
    <w:p w:rsidR="00D26C25" w:rsidRDefault="00D26C25" w:rsidP="002E2986">
      <w:pPr>
        <w:rPr>
          <w:sz w:val="27"/>
          <w:szCs w:val="27"/>
        </w:rPr>
      </w:pPr>
    </w:p>
    <w:p w:rsidR="00D26C25" w:rsidRPr="00D26C25" w:rsidRDefault="00D26C25" w:rsidP="002E2986">
      <w:pPr>
        <w:rPr>
          <w:sz w:val="27"/>
          <w:szCs w:val="27"/>
        </w:rPr>
      </w:pPr>
    </w:p>
    <w:p w:rsidR="005C7FBD" w:rsidRPr="005C7FBD" w:rsidRDefault="005C7FBD" w:rsidP="002E2986">
      <w:pPr>
        <w:rPr>
          <w:sz w:val="27"/>
          <w:szCs w:val="27"/>
          <w:lang w:val="en-US"/>
        </w:rPr>
      </w:pPr>
    </w:p>
    <w:p w:rsidR="00A4372F" w:rsidRDefault="00A4372F" w:rsidP="002E2986">
      <w:pPr>
        <w:rPr>
          <w:sz w:val="27"/>
          <w:szCs w:val="27"/>
        </w:rPr>
      </w:pPr>
    </w:p>
    <w:p w:rsidR="002B1C72" w:rsidRDefault="002B1C72" w:rsidP="005F1899">
      <w:pPr>
        <w:rPr>
          <w:sz w:val="24"/>
          <w:szCs w:val="24"/>
        </w:rPr>
      </w:pPr>
    </w:p>
    <w:p w:rsidR="007A0A21" w:rsidRPr="005F1899" w:rsidRDefault="007A0A21" w:rsidP="005F1899">
      <w:pPr>
        <w:rPr>
          <w:sz w:val="24"/>
          <w:szCs w:val="24"/>
          <w:lang w:eastAsia="uk-UA"/>
        </w:rPr>
      </w:pPr>
    </w:p>
    <w:sectPr w:rsidR="007A0A21" w:rsidRPr="005F1899" w:rsidSect="002B1C7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334"/>
    <w:multiLevelType w:val="hybridMultilevel"/>
    <w:tmpl w:val="C2B08B1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A1A2E31"/>
    <w:multiLevelType w:val="hybridMultilevel"/>
    <w:tmpl w:val="5BFC70BE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DF3327"/>
    <w:multiLevelType w:val="hybridMultilevel"/>
    <w:tmpl w:val="5220FEA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617954"/>
    <w:multiLevelType w:val="hybridMultilevel"/>
    <w:tmpl w:val="AE1E584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D96A3A"/>
    <w:multiLevelType w:val="hybridMultilevel"/>
    <w:tmpl w:val="46F0C312"/>
    <w:lvl w:ilvl="0" w:tplc="3AA654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BF3954"/>
    <w:multiLevelType w:val="hybridMultilevel"/>
    <w:tmpl w:val="15E453C6"/>
    <w:lvl w:ilvl="0" w:tplc="649879A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 w:val="0"/>
        <w:iCs w:val="0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57347D6"/>
    <w:multiLevelType w:val="hybridMultilevel"/>
    <w:tmpl w:val="9C6A00EC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iCs w:val="0"/>
        <w:sz w:val="24"/>
        <w:szCs w:val="24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A0A02DB"/>
    <w:multiLevelType w:val="hybridMultilevel"/>
    <w:tmpl w:val="B3C6664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2E81D0C"/>
    <w:multiLevelType w:val="hybridMultilevel"/>
    <w:tmpl w:val="BF14058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E364452"/>
    <w:multiLevelType w:val="hybridMultilevel"/>
    <w:tmpl w:val="DCA07C7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F552D40"/>
    <w:multiLevelType w:val="hybridMultilevel"/>
    <w:tmpl w:val="17FC87E2"/>
    <w:lvl w:ilvl="0" w:tplc="E53A63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8"/>
  </w:num>
  <w:num w:numId="8">
    <w:abstractNumId w:val="7"/>
  </w:num>
  <w:num w:numId="9">
    <w:abstractNumId w:val="4"/>
  </w:num>
  <w:num w:numId="10">
    <w:abstractNumId w:val="1"/>
  </w:num>
  <w:num w:numId="11">
    <w:abstractNumId w:val="15"/>
  </w:num>
  <w:num w:numId="12">
    <w:abstractNumId w:val="13"/>
  </w:num>
  <w:num w:numId="13">
    <w:abstractNumId w:val="6"/>
  </w:num>
  <w:num w:numId="14">
    <w:abstractNumId w:val="14"/>
  </w:num>
  <w:num w:numId="15">
    <w:abstractNumId w:val="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22910"/>
    <w:rsid w:val="00024917"/>
    <w:rsid w:val="000470A3"/>
    <w:rsid w:val="00050928"/>
    <w:rsid w:val="00060372"/>
    <w:rsid w:val="0006144F"/>
    <w:rsid w:val="00081CF9"/>
    <w:rsid w:val="00086A02"/>
    <w:rsid w:val="00090FB9"/>
    <w:rsid w:val="000A384E"/>
    <w:rsid w:val="000A66B5"/>
    <w:rsid w:val="000C1B00"/>
    <w:rsid w:val="000C1EDC"/>
    <w:rsid w:val="000C71DC"/>
    <w:rsid w:val="000D1323"/>
    <w:rsid w:val="000D5D08"/>
    <w:rsid w:val="000E4262"/>
    <w:rsid w:val="000F3A3C"/>
    <w:rsid w:val="000F7BEA"/>
    <w:rsid w:val="0010626C"/>
    <w:rsid w:val="00115696"/>
    <w:rsid w:val="0012717C"/>
    <w:rsid w:val="00133456"/>
    <w:rsid w:val="00134E3F"/>
    <w:rsid w:val="00135A7F"/>
    <w:rsid w:val="00136D55"/>
    <w:rsid w:val="001419C7"/>
    <w:rsid w:val="001440C1"/>
    <w:rsid w:val="00146B06"/>
    <w:rsid w:val="00150E24"/>
    <w:rsid w:val="001513BC"/>
    <w:rsid w:val="00167CBE"/>
    <w:rsid w:val="001716E6"/>
    <w:rsid w:val="00180976"/>
    <w:rsid w:val="00180B91"/>
    <w:rsid w:val="001907F3"/>
    <w:rsid w:val="001B0488"/>
    <w:rsid w:val="001B0F31"/>
    <w:rsid w:val="001B6EF4"/>
    <w:rsid w:val="001C0800"/>
    <w:rsid w:val="001C75D6"/>
    <w:rsid w:val="001E47B9"/>
    <w:rsid w:val="001E4831"/>
    <w:rsid w:val="001E5E80"/>
    <w:rsid w:val="001E6085"/>
    <w:rsid w:val="0020000F"/>
    <w:rsid w:val="002156EB"/>
    <w:rsid w:val="00224F8C"/>
    <w:rsid w:val="002325DE"/>
    <w:rsid w:val="00233CBB"/>
    <w:rsid w:val="00247D9E"/>
    <w:rsid w:val="00250940"/>
    <w:rsid w:val="00250D3E"/>
    <w:rsid w:val="00254A97"/>
    <w:rsid w:val="002566EF"/>
    <w:rsid w:val="00264D38"/>
    <w:rsid w:val="00267C5B"/>
    <w:rsid w:val="002701BC"/>
    <w:rsid w:val="00272366"/>
    <w:rsid w:val="00287D84"/>
    <w:rsid w:val="00297D59"/>
    <w:rsid w:val="002A12AE"/>
    <w:rsid w:val="002B1C72"/>
    <w:rsid w:val="002C4A3D"/>
    <w:rsid w:val="002D0CDA"/>
    <w:rsid w:val="002D2204"/>
    <w:rsid w:val="002D38BA"/>
    <w:rsid w:val="002E2986"/>
    <w:rsid w:val="002E37FE"/>
    <w:rsid w:val="002F12D2"/>
    <w:rsid w:val="00305B26"/>
    <w:rsid w:val="00310119"/>
    <w:rsid w:val="0031431B"/>
    <w:rsid w:val="00315AC5"/>
    <w:rsid w:val="0031705E"/>
    <w:rsid w:val="00324C84"/>
    <w:rsid w:val="00330551"/>
    <w:rsid w:val="003319BD"/>
    <w:rsid w:val="003351C6"/>
    <w:rsid w:val="00335A70"/>
    <w:rsid w:val="00336FAD"/>
    <w:rsid w:val="00337A40"/>
    <w:rsid w:val="00337E2B"/>
    <w:rsid w:val="00352DC4"/>
    <w:rsid w:val="00353671"/>
    <w:rsid w:val="00356243"/>
    <w:rsid w:val="0035769A"/>
    <w:rsid w:val="003625D6"/>
    <w:rsid w:val="00363129"/>
    <w:rsid w:val="0036380D"/>
    <w:rsid w:val="0036516B"/>
    <w:rsid w:val="003808DF"/>
    <w:rsid w:val="00380BE4"/>
    <w:rsid w:val="00382D7D"/>
    <w:rsid w:val="00391715"/>
    <w:rsid w:val="00391D64"/>
    <w:rsid w:val="00395186"/>
    <w:rsid w:val="003960CA"/>
    <w:rsid w:val="00396D7A"/>
    <w:rsid w:val="00397B54"/>
    <w:rsid w:val="003A1F01"/>
    <w:rsid w:val="003A3032"/>
    <w:rsid w:val="003B3AD4"/>
    <w:rsid w:val="003B6974"/>
    <w:rsid w:val="003C380D"/>
    <w:rsid w:val="003C5045"/>
    <w:rsid w:val="003D2C0E"/>
    <w:rsid w:val="003E6302"/>
    <w:rsid w:val="003F1C8D"/>
    <w:rsid w:val="004058FB"/>
    <w:rsid w:val="00410763"/>
    <w:rsid w:val="004276B3"/>
    <w:rsid w:val="00427C78"/>
    <w:rsid w:val="00440DC7"/>
    <w:rsid w:val="00445ABD"/>
    <w:rsid w:val="00447308"/>
    <w:rsid w:val="00455030"/>
    <w:rsid w:val="00457F36"/>
    <w:rsid w:val="00462061"/>
    <w:rsid w:val="00466693"/>
    <w:rsid w:val="0047247C"/>
    <w:rsid w:val="0047560B"/>
    <w:rsid w:val="0048009D"/>
    <w:rsid w:val="00482212"/>
    <w:rsid w:val="00495E81"/>
    <w:rsid w:val="004B3554"/>
    <w:rsid w:val="004B61BF"/>
    <w:rsid w:val="004C5999"/>
    <w:rsid w:val="004E077E"/>
    <w:rsid w:val="004E092A"/>
    <w:rsid w:val="004E558F"/>
    <w:rsid w:val="004F3445"/>
    <w:rsid w:val="00504101"/>
    <w:rsid w:val="005076EB"/>
    <w:rsid w:val="00513CD0"/>
    <w:rsid w:val="00520377"/>
    <w:rsid w:val="005258B8"/>
    <w:rsid w:val="005270D4"/>
    <w:rsid w:val="00555A34"/>
    <w:rsid w:val="005626A9"/>
    <w:rsid w:val="0056702F"/>
    <w:rsid w:val="00576354"/>
    <w:rsid w:val="00581849"/>
    <w:rsid w:val="00593086"/>
    <w:rsid w:val="005957BE"/>
    <w:rsid w:val="005A434D"/>
    <w:rsid w:val="005B2211"/>
    <w:rsid w:val="005B390D"/>
    <w:rsid w:val="005C0263"/>
    <w:rsid w:val="005C132E"/>
    <w:rsid w:val="005C5450"/>
    <w:rsid w:val="005C7FBD"/>
    <w:rsid w:val="005D33EB"/>
    <w:rsid w:val="005D7500"/>
    <w:rsid w:val="005E1C38"/>
    <w:rsid w:val="005E6761"/>
    <w:rsid w:val="005F1899"/>
    <w:rsid w:val="00603055"/>
    <w:rsid w:val="00611940"/>
    <w:rsid w:val="00627A31"/>
    <w:rsid w:val="00637730"/>
    <w:rsid w:val="00642138"/>
    <w:rsid w:val="00656D51"/>
    <w:rsid w:val="006760B6"/>
    <w:rsid w:val="00683309"/>
    <w:rsid w:val="00686C21"/>
    <w:rsid w:val="006873BD"/>
    <w:rsid w:val="006931DD"/>
    <w:rsid w:val="00694A5A"/>
    <w:rsid w:val="006A3F0F"/>
    <w:rsid w:val="006A48EC"/>
    <w:rsid w:val="006B6842"/>
    <w:rsid w:val="006C3D28"/>
    <w:rsid w:val="006D1563"/>
    <w:rsid w:val="006E1852"/>
    <w:rsid w:val="006E59D9"/>
    <w:rsid w:val="006F2925"/>
    <w:rsid w:val="00717678"/>
    <w:rsid w:val="00721C3C"/>
    <w:rsid w:val="00730DA7"/>
    <w:rsid w:val="007357AE"/>
    <w:rsid w:val="00735C69"/>
    <w:rsid w:val="0074575C"/>
    <w:rsid w:val="00766062"/>
    <w:rsid w:val="00777AE3"/>
    <w:rsid w:val="007A0A21"/>
    <w:rsid w:val="007A1923"/>
    <w:rsid w:val="007A4260"/>
    <w:rsid w:val="007A67ED"/>
    <w:rsid w:val="007B7C0A"/>
    <w:rsid w:val="007C35A7"/>
    <w:rsid w:val="007C76BE"/>
    <w:rsid w:val="007D7C9F"/>
    <w:rsid w:val="007E2197"/>
    <w:rsid w:val="007E46C0"/>
    <w:rsid w:val="0081021B"/>
    <w:rsid w:val="008136EA"/>
    <w:rsid w:val="00817250"/>
    <w:rsid w:val="00825A13"/>
    <w:rsid w:val="00835912"/>
    <w:rsid w:val="008366BB"/>
    <w:rsid w:val="00836C14"/>
    <w:rsid w:val="008403AD"/>
    <w:rsid w:val="008413BF"/>
    <w:rsid w:val="0084413E"/>
    <w:rsid w:val="00845AFD"/>
    <w:rsid w:val="00850BC9"/>
    <w:rsid w:val="0085146A"/>
    <w:rsid w:val="008656C2"/>
    <w:rsid w:val="00871EC3"/>
    <w:rsid w:val="00886F42"/>
    <w:rsid w:val="008929CF"/>
    <w:rsid w:val="00892E0D"/>
    <w:rsid w:val="00892E58"/>
    <w:rsid w:val="008A0BB8"/>
    <w:rsid w:val="008A169D"/>
    <w:rsid w:val="008A18DD"/>
    <w:rsid w:val="008A37CB"/>
    <w:rsid w:val="008A6028"/>
    <w:rsid w:val="008A6931"/>
    <w:rsid w:val="008B1D15"/>
    <w:rsid w:val="008B30C8"/>
    <w:rsid w:val="008B7650"/>
    <w:rsid w:val="008D15AE"/>
    <w:rsid w:val="008D5533"/>
    <w:rsid w:val="008E7129"/>
    <w:rsid w:val="008F7F20"/>
    <w:rsid w:val="0090694F"/>
    <w:rsid w:val="00915BD9"/>
    <w:rsid w:val="00916229"/>
    <w:rsid w:val="00917F95"/>
    <w:rsid w:val="00933C40"/>
    <w:rsid w:val="00936870"/>
    <w:rsid w:val="0095283D"/>
    <w:rsid w:val="00957C6B"/>
    <w:rsid w:val="00966160"/>
    <w:rsid w:val="00980DA5"/>
    <w:rsid w:val="00986DE7"/>
    <w:rsid w:val="00990F44"/>
    <w:rsid w:val="00994E50"/>
    <w:rsid w:val="009A0C5B"/>
    <w:rsid w:val="009A0CE3"/>
    <w:rsid w:val="009A6C71"/>
    <w:rsid w:val="009B680D"/>
    <w:rsid w:val="009D11E8"/>
    <w:rsid w:val="009E02A8"/>
    <w:rsid w:val="009E0A35"/>
    <w:rsid w:val="009F24E2"/>
    <w:rsid w:val="00A07263"/>
    <w:rsid w:val="00A1479D"/>
    <w:rsid w:val="00A17A99"/>
    <w:rsid w:val="00A21CDC"/>
    <w:rsid w:val="00A22D2C"/>
    <w:rsid w:val="00A3216F"/>
    <w:rsid w:val="00A34E5D"/>
    <w:rsid w:val="00A35A7E"/>
    <w:rsid w:val="00A4372F"/>
    <w:rsid w:val="00A44040"/>
    <w:rsid w:val="00A444C8"/>
    <w:rsid w:val="00A62E1E"/>
    <w:rsid w:val="00A6455F"/>
    <w:rsid w:val="00A82A2C"/>
    <w:rsid w:val="00A86E57"/>
    <w:rsid w:val="00AA36A5"/>
    <w:rsid w:val="00AA7796"/>
    <w:rsid w:val="00AC0D74"/>
    <w:rsid w:val="00AD2123"/>
    <w:rsid w:val="00AD260A"/>
    <w:rsid w:val="00AE1273"/>
    <w:rsid w:val="00AE4C82"/>
    <w:rsid w:val="00AF17EC"/>
    <w:rsid w:val="00AF23E3"/>
    <w:rsid w:val="00AF7DD5"/>
    <w:rsid w:val="00B17C8E"/>
    <w:rsid w:val="00B318DD"/>
    <w:rsid w:val="00B31E89"/>
    <w:rsid w:val="00B43C00"/>
    <w:rsid w:val="00B563F9"/>
    <w:rsid w:val="00B610CE"/>
    <w:rsid w:val="00B63A05"/>
    <w:rsid w:val="00B67432"/>
    <w:rsid w:val="00B776FC"/>
    <w:rsid w:val="00B858B5"/>
    <w:rsid w:val="00B93548"/>
    <w:rsid w:val="00BA0EA6"/>
    <w:rsid w:val="00BB09CB"/>
    <w:rsid w:val="00BD0E64"/>
    <w:rsid w:val="00BE0CFC"/>
    <w:rsid w:val="00BF76BB"/>
    <w:rsid w:val="00C00263"/>
    <w:rsid w:val="00C01FD8"/>
    <w:rsid w:val="00C05081"/>
    <w:rsid w:val="00C11AC5"/>
    <w:rsid w:val="00C12185"/>
    <w:rsid w:val="00C14844"/>
    <w:rsid w:val="00C14D0B"/>
    <w:rsid w:val="00C17626"/>
    <w:rsid w:val="00C24C89"/>
    <w:rsid w:val="00C51103"/>
    <w:rsid w:val="00C71EE9"/>
    <w:rsid w:val="00C75250"/>
    <w:rsid w:val="00C828DD"/>
    <w:rsid w:val="00C852D2"/>
    <w:rsid w:val="00C953DF"/>
    <w:rsid w:val="00C97C53"/>
    <w:rsid w:val="00CA703B"/>
    <w:rsid w:val="00CB0D91"/>
    <w:rsid w:val="00CC1815"/>
    <w:rsid w:val="00CF466A"/>
    <w:rsid w:val="00D0424C"/>
    <w:rsid w:val="00D1273A"/>
    <w:rsid w:val="00D160F4"/>
    <w:rsid w:val="00D16D9F"/>
    <w:rsid w:val="00D26C25"/>
    <w:rsid w:val="00D56998"/>
    <w:rsid w:val="00D62793"/>
    <w:rsid w:val="00D87F56"/>
    <w:rsid w:val="00D96AE1"/>
    <w:rsid w:val="00DB1BB7"/>
    <w:rsid w:val="00DC0DF4"/>
    <w:rsid w:val="00DC193D"/>
    <w:rsid w:val="00DC3EB6"/>
    <w:rsid w:val="00DC764C"/>
    <w:rsid w:val="00DD6ABD"/>
    <w:rsid w:val="00DE2627"/>
    <w:rsid w:val="00E02CD1"/>
    <w:rsid w:val="00E0326D"/>
    <w:rsid w:val="00E052A3"/>
    <w:rsid w:val="00E320EF"/>
    <w:rsid w:val="00E3520C"/>
    <w:rsid w:val="00E3716E"/>
    <w:rsid w:val="00E5549E"/>
    <w:rsid w:val="00E669FB"/>
    <w:rsid w:val="00E67C24"/>
    <w:rsid w:val="00E7127E"/>
    <w:rsid w:val="00E77CBA"/>
    <w:rsid w:val="00E912DA"/>
    <w:rsid w:val="00E93B45"/>
    <w:rsid w:val="00EB09A5"/>
    <w:rsid w:val="00EB3E6B"/>
    <w:rsid w:val="00EB5BCC"/>
    <w:rsid w:val="00EB7D5E"/>
    <w:rsid w:val="00ED5F68"/>
    <w:rsid w:val="00ED7DD4"/>
    <w:rsid w:val="00EE0A17"/>
    <w:rsid w:val="00EF63E0"/>
    <w:rsid w:val="00F0085C"/>
    <w:rsid w:val="00F15092"/>
    <w:rsid w:val="00F2206D"/>
    <w:rsid w:val="00F41B46"/>
    <w:rsid w:val="00F6348D"/>
    <w:rsid w:val="00F64BF4"/>
    <w:rsid w:val="00F66514"/>
    <w:rsid w:val="00F76CE6"/>
    <w:rsid w:val="00F87414"/>
    <w:rsid w:val="00F92987"/>
    <w:rsid w:val="00F929B1"/>
    <w:rsid w:val="00F96516"/>
    <w:rsid w:val="00FB3CA3"/>
    <w:rsid w:val="00FB6A34"/>
    <w:rsid w:val="00FC0634"/>
    <w:rsid w:val="00FC2A3E"/>
    <w:rsid w:val="00FD6DC0"/>
    <w:rsid w:val="00FE340A"/>
    <w:rsid w:val="00FF165D"/>
    <w:rsid w:val="00FF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7357AE"/>
    <w:rPr>
      <w:rFonts w:cs="Times New Roman"/>
    </w:rPr>
  </w:style>
  <w:style w:type="paragraph" w:styleId="a6">
    <w:name w:val="Normal (Web)"/>
    <w:basedOn w:val="a"/>
    <w:uiPriority w:val="99"/>
    <w:semiHidden/>
    <w:rsid w:val="00C11AC5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converted-space">
    <w:name w:val="apple-converted-space"/>
    <w:basedOn w:val="a0"/>
    <w:uiPriority w:val="99"/>
    <w:rsid w:val="0085146A"/>
    <w:rPr>
      <w:rFonts w:cs="Times New Roman"/>
    </w:rPr>
  </w:style>
  <w:style w:type="table" w:styleId="a7">
    <w:name w:val="Table Grid"/>
    <w:basedOn w:val="a1"/>
    <w:uiPriority w:val="99"/>
    <w:locked/>
    <w:rsid w:val="007A0A21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0D5D0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8">
    <w:name w:val="Hyperlink"/>
    <w:basedOn w:val="a0"/>
    <w:uiPriority w:val="99"/>
    <w:rsid w:val="000D5D08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0D5D08"/>
    <w:rPr>
      <w:rFonts w:cs="Times New Roman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BE4"/>
    <w:pPr>
      <w:spacing w:after="0" w:line="240" w:lineRule="auto"/>
      <w:jc w:val="both"/>
    </w:pPr>
    <w:rPr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uiPriority w:val="99"/>
    <w:rsid w:val="00917F95"/>
    <w:rPr>
      <w:rFonts w:cs="Times New Roman"/>
    </w:rPr>
  </w:style>
  <w:style w:type="paragraph" w:customStyle="1" w:styleId="rvps6">
    <w:name w:val="rvps6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uiPriority w:val="99"/>
    <w:rsid w:val="00917F95"/>
    <w:rPr>
      <w:rFonts w:cs="Times New Roman"/>
    </w:rPr>
  </w:style>
  <w:style w:type="paragraph" w:customStyle="1" w:styleId="rvps12">
    <w:name w:val="rvps12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uiPriority w:val="99"/>
    <w:rsid w:val="00917F95"/>
    <w:rPr>
      <w:rFonts w:cs="Times New Roman"/>
    </w:rPr>
  </w:style>
  <w:style w:type="paragraph" w:customStyle="1" w:styleId="rvps14">
    <w:name w:val="rvps14"/>
    <w:basedOn w:val="a"/>
    <w:uiPriority w:val="99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rsid w:val="0089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735C69"/>
    <w:pPr>
      <w:ind w:left="720"/>
    </w:pPr>
  </w:style>
  <w:style w:type="paragraph" w:styleId="HTML">
    <w:name w:val="HTML Preformatted"/>
    <w:basedOn w:val="a"/>
    <w:link w:val="HTML0"/>
    <w:uiPriority w:val="99"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7357AE"/>
    <w:rPr>
      <w:rFonts w:cs="Times New Roman"/>
    </w:rPr>
  </w:style>
  <w:style w:type="paragraph" w:styleId="a6">
    <w:name w:val="Normal (Web)"/>
    <w:basedOn w:val="a"/>
    <w:uiPriority w:val="99"/>
    <w:semiHidden/>
    <w:rsid w:val="00C11AC5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apple-converted-space">
    <w:name w:val="apple-converted-space"/>
    <w:basedOn w:val="a0"/>
    <w:uiPriority w:val="99"/>
    <w:rsid w:val="0085146A"/>
    <w:rPr>
      <w:rFonts w:cs="Times New Roman"/>
    </w:rPr>
  </w:style>
  <w:style w:type="table" w:styleId="a7">
    <w:name w:val="Table Grid"/>
    <w:basedOn w:val="a1"/>
    <w:uiPriority w:val="99"/>
    <w:locked/>
    <w:rsid w:val="007A0A21"/>
    <w:pPr>
      <w:spacing w:after="0" w:line="240" w:lineRule="auto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0D5D08"/>
    <w:pPr>
      <w:spacing w:after="120" w:line="480" w:lineRule="auto"/>
      <w:jc w:val="left"/>
    </w:pPr>
    <w:rPr>
      <w:sz w:val="24"/>
      <w:szCs w:val="24"/>
      <w:lang w:val="ru-RU" w:eastAsia="ru-RU"/>
    </w:rPr>
  </w:style>
  <w:style w:type="character" w:styleId="a8">
    <w:name w:val="Hyperlink"/>
    <w:basedOn w:val="a0"/>
    <w:uiPriority w:val="99"/>
    <w:rsid w:val="000D5D08"/>
    <w:rPr>
      <w:rFonts w:cs="Times New Roman"/>
      <w:color w:val="0000FF"/>
      <w:u w:val="single"/>
    </w:rPr>
  </w:style>
  <w:style w:type="character" w:customStyle="1" w:styleId="20">
    <w:name w:val="Основной текст 2 Знак"/>
    <w:basedOn w:val="a0"/>
    <w:link w:val="2"/>
    <w:uiPriority w:val="99"/>
    <w:locked/>
    <w:rsid w:val="000D5D08"/>
    <w:rPr>
      <w:rFonts w:cs="Times New Roman"/>
      <w:sz w:val="24"/>
      <w:szCs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7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0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09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0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1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0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2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26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226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226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4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5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5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5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4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09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6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1226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7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226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017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26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260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26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r.minjust.gov.ua/ua/freesearc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1092</Words>
  <Characters>6226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Примірна форма</vt:lpstr>
    </vt:vector>
  </TitlesOfParts>
  <Company/>
  <LinksUpToDate>false</LinksUpToDate>
  <CharactersWithSpaces>7304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</dc:title>
  <dc:subject/>
  <dc:creator>Яна Коломієць</dc:creator>
  <cp:keywords/>
  <dc:description/>
  <cp:lastModifiedBy>User</cp:lastModifiedBy>
  <cp:revision>7</cp:revision>
  <cp:lastPrinted>2016-07-02T12:49:00Z</cp:lastPrinted>
  <dcterms:created xsi:type="dcterms:W3CDTF">2016-05-24T08:50:00Z</dcterms:created>
  <dcterms:modified xsi:type="dcterms:W3CDTF">2016-07-06T11:30:00Z</dcterms:modified>
</cp:coreProperties>
</file>